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F6E" w:rsidRDefault="00231A70" w:rsidP="006D01E5">
      <w:pPr>
        <w:pStyle w:val="Title"/>
        <w:rPr>
          <w:rFonts w:ascii="Times New Roman" w:hAnsi="Times New Roman"/>
          <w:iCs/>
          <w:color w:val="0000FF"/>
        </w:rPr>
      </w:pPr>
      <w:r w:rsidRPr="00231A70">
        <w:rPr>
          <w:rFonts w:ascii="Times New Roman" w:hAnsi="Times New Roman"/>
          <w:iCs/>
          <w:noProof/>
          <w:color w:val="0000FF"/>
          <w:lang w:val="en-US" w:eastAsia="en-US"/>
        </w:rPr>
        <w:drawing>
          <wp:inline distT="0" distB="0" distL="0" distR="0">
            <wp:extent cx="5765800" cy="8139953"/>
            <wp:effectExtent l="0" t="0" r="6350" b="0"/>
            <wp:docPr id="3" name="Slika 3" descr="C:\Users\Korisnik\Documents\BICIKLISTIČKI KLUB ZADAR\60.VN 1.5\62.VN 1.5\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BICIKLISTIČKI KLUB ZADAR\60.VN 1.5\62.VN 1.5\plaka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3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6E" w:rsidRDefault="007C5F6E" w:rsidP="006D01E5">
      <w:pPr>
        <w:pStyle w:val="Title"/>
        <w:rPr>
          <w:rFonts w:ascii="Times New Roman" w:hAnsi="Times New Roman"/>
          <w:iCs/>
          <w:color w:val="0000FF"/>
        </w:rPr>
      </w:pPr>
    </w:p>
    <w:p w:rsidR="007C5F6E" w:rsidRDefault="007C5F6E" w:rsidP="006D01E5">
      <w:pPr>
        <w:pStyle w:val="Title"/>
        <w:rPr>
          <w:rFonts w:ascii="Times New Roman" w:hAnsi="Times New Roman"/>
          <w:iCs/>
          <w:color w:val="0000FF"/>
        </w:rPr>
      </w:pPr>
    </w:p>
    <w:p w:rsidR="007C5F6E" w:rsidRDefault="007C5F6E" w:rsidP="006D01E5">
      <w:pPr>
        <w:pStyle w:val="Title"/>
        <w:rPr>
          <w:rFonts w:ascii="Times New Roman" w:hAnsi="Times New Roman"/>
          <w:iCs/>
          <w:color w:val="0000FF"/>
        </w:rPr>
      </w:pPr>
    </w:p>
    <w:p w:rsidR="007C5F6E" w:rsidRDefault="007C5F6E" w:rsidP="006D01E5">
      <w:pPr>
        <w:pStyle w:val="Title"/>
        <w:rPr>
          <w:rFonts w:ascii="Times New Roman" w:hAnsi="Times New Roman"/>
          <w:iCs/>
          <w:color w:val="0000FF"/>
        </w:rPr>
      </w:pPr>
    </w:p>
    <w:p w:rsidR="006D01E5" w:rsidRPr="00F3423F" w:rsidRDefault="006D01E5" w:rsidP="006D01E5">
      <w:pPr>
        <w:pStyle w:val="Title"/>
        <w:rPr>
          <w:rFonts w:ascii="Times New Roman" w:hAnsi="Times New Roman"/>
          <w:iCs/>
          <w:color w:val="0000FF"/>
        </w:rPr>
      </w:pPr>
      <w:r>
        <w:rPr>
          <w:rFonts w:ascii="Times New Roman" w:hAnsi="Times New Roman"/>
          <w:iCs/>
          <w:color w:val="0000FF"/>
        </w:rPr>
        <w:lastRenderedPageBreak/>
        <w:t>Cestovna biciklistička utrka za</w:t>
      </w:r>
      <w:r w:rsidRPr="00F3423F">
        <w:rPr>
          <w:rFonts w:ascii="Times New Roman" w:hAnsi="Times New Roman"/>
          <w:iCs/>
          <w:color w:val="0000FF"/>
        </w:rPr>
        <w:t xml:space="preserve"> KUP HRVATSKE</w:t>
      </w:r>
    </w:p>
    <w:p w:rsidR="006D01E5" w:rsidRDefault="006D01E5" w:rsidP="006D01E5">
      <w:pPr>
        <w:ind w:left="-709" w:right="-1185"/>
        <w:jc w:val="center"/>
        <w:rPr>
          <w:color w:val="0000FF"/>
          <w:sz w:val="36"/>
          <w:u w:val="single"/>
        </w:rPr>
      </w:pPr>
      <w:r>
        <w:rPr>
          <w:color w:val="0000FF"/>
          <w:sz w:val="40"/>
          <w:u w:val="single"/>
        </w:rPr>
        <w:t>6</w:t>
      </w:r>
      <w:r w:rsidR="00677664">
        <w:rPr>
          <w:color w:val="0000FF"/>
          <w:sz w:val="40"/>
          <w:u w:val="single"/>
        </w:rPr>
        <w:t>2</w:t>
      </w:r>
      <w:r>
        <w:rPr>
          <w:color w:val="0000FF"/>
          <w:sz w:val="40"/>
          <w:u w:val="single"/>
        </w:rPr>
        <w:t>. VN 1. Svibnja-Memorijal Damira Zdrilića</w:t>
      </w:r>
    </w:p>
    <w:p w:rsidR="006D01E5" w:rsidRDefault="006D01E5" w:rsidP="006D01E5">
      <w:pPr>
        <w:ind w:right="-51"/>
        <w:jc w:val="center"/>
        <w:rPr>
          <w:rFonts w:ascii="AlgerianD" w:hAnsi="AlgerianD"/>
          <w:i/>
          <w:color w:val="0000FF"/>
          <w:sz w:val="32"/>
        </w:rPr>
      </w:pPr>
      <w:r>
        <w:rPr>
          <w:i/>
          <w:color w:val="0000FF"/>
          <w:sz w:val="32"/>
        </w:rPr>
        <w:t xml:space="preserve">ZADAR, </w:t>
      </w:r>
      <w:r w:rsidR="00677664">
        <w:rPr>
          <w:i/>
          <w:color w:val="0000FF"/>
          <w:sz w:val="32"/>
        </w:rPr>
        <w:t>Utorak</w:t>
      </w:r>
      <w:r>
        <w:rPr>
          <w:i/>
          <w:color w:val="0000FF"/>
          <w:sz w:val="32"/>
        </w:rPr>
        <w:t xml:space="preserve">, </w:t>
      </w:r>
      <w:r w:rsidR="00677664">
        <w:rPr>
          <w:i/>
          <w:color w:val="0000FF"/>
          <w:sz w:val="32"/>
        </w:rPr>
        <w:t>30</w:t>
      </w:r>
      <w:r>
        <w:rPr>
          <w:i/>
          <w:color w:val="0000FF"/>
          <w:sz w:val="32"/>
        </w:rPr>
        <w:t>.5.20</w:t>
      </w:r>
      <w:r w:rsidR="004C18E3">
        <w:rPr>
          <w:i/>
          <w:color w:val="0000FF"/>
          <w:sz w:val="32"/>
        </w:rPr>
        <w:t>2</w:t>
      </w:r>
      <w:r w:rsidR="00677664">
        <w:rPr>
          <w:i/>
          <w:color w:val="0000FF"/>
          <w:sz w:val="32"/>
        </w:rPr>
        <w:t>3</w:t>
      </w:r>
      <w:r>
        <w:rPr>
          <w:i/>
          <w:color w:val="0000FF"/>
          <w:sz w:val="32"/>
        </w:rPr>
        <w:t>.</w:t>
      </w:r>
    </w:p>
    <w:p w:rsidR="006D01E5" w:rsidRDefault="006D01E5" w:rsidP="006D01E5">
      <w:pPr>
        <w:ind w:right="-51"/>
        <w:jc w:val="center"/>
        <w:rPr>
          <w:rFonts w:ascii="Tiffany HvIt BT" w:hAnsi="Tiffany HvIt BT"/>
          <w:i/>
          <w:color w:val="0000FF"/>
          <w:sz w:val="32"/>
        </w:rPr>
      </w:pPr>
    </w:p>
    <w:p w:rsidR="006D01E5" w:rsidRDefault="006D01E5" w:rsidP="006D01E5">
      <w:pPr>
        <w:pStyle w:val="Heading1"/>
        <w:rPr>
          <w:color w:val="0000FF"/>
        </w:rPr>
      </w:pPr>
      <w:r>
        <w:rPr>
          <w:color w:val="0000FF"/>
        </w:rPr>
        <w:t>PROPOZICIJE</w:t>
      </w:r>
    </w:p>
    <w:p w:rsidR="003A36E0" w:rsidRPr="003A36E0" w:rsidRDefault="006D01E5" w:rsidP="003A36E0">
      <w:pPr>
        <w:jc w:val="center"/>
        <w:rPr>
          <w:color w:val="0000FF"/>
        </w:rPr>
      </w:pPr>
      <w:r w:rsidRPr="003A36E0">
        <w:rPr>
          <w:b/>
          <w:i/>
          <w:color w:val="0000FF"/>
        </w:rPr>
        <w:t xml:space="preserve">(Za kategorije:  </w:t>
      </w:r>
      <w:r w:rsidR="00677664">
        <w:rPr>
          <w:b/>
          <w:i/>
          <w:color w:val="0000FF"/>
        </w:rPr>
        <w:t xml:space="preserve">U13, </w:t>
      </w:r>
      <w:r w:rsidRPr="003A36E0">
        <w:rPr>
          <w:b/>
          <w:i/>
          <w:color w:val="0000FF"/>
        </w:rPr>
        <w:t>U14</w:t>
      </w:r>
      <w:r w:rsidR="00C80A74">
        <w:rPr>
          <w:b/>
          <w:i/>
          <w:color w:val="0000FF"/>
        </w:rPr>
        <w:t>/</w:t>
      </w:r>
      <w:r w:rsidRPr="003A36E0">
        <w:rPr>
          <w:b/>
          <w:i/>
          <w:color w:val="0000FF"/>
        </w:rPr>
        <w:t>U15,</w:t>
      </w:r>
      <w:r w:rsidR="004C18E3" w:rsidRPr="003A36E0">
        <w:rPr>
          <w:b/>
          <w:i/>
          <w:color w:val="0000FF"/>
        </w:rPr>
        <w:t xml:space="preserve"> </w:t>
      </w:r>
      <w:r w:rsidR="00677664" w:rsidRPr="003A36E0">
        <w:rPr>
          <w:b/>
          <w:i/>
          <w:color w:val="0000FF"/>
        </w:rPr>
        <w:t>U1</w:t>
      </w:r>
      <w:r w:rsidR="00677664">
        <w:rPr>
          <w:b/>
          <w:i/>
          <w:color w:val="0000FF"/>
        </w:rPr>
        <w:t>3</w:t>
      </w:r>
      <w:r w:rsidR="00677664" w:rsidRPr="003A36E0">
        <w:rPr>
          <w:b/>
          <w:i/>
          <w:color w:val="0000FF"/>
        </w:rPr>
        <w:t>W</w:t>
      </w:r>
      <w:r w:rsidR="00C80A74">
        <w:rPr>
          <w:b/>
          <w:i/>
          <w:color w:val="0000FF"/>
        </w:rPr>
        <w:t>/</w:t>
      </w:r>
      <w:r w:rsidR="00677664">
        <w:rPr>
          <w:b/>
          <w:i/>
          <w:color w:val="0000FF"/>
        </w:rPr>
        <w:t>U14</w:t>
      </w:r>
      <w:r w:rsidR="00677664" w:rsidRPr="003A36E0">
        <w:rPr>
          <w:b/>
          <w:i/>
          <w:color w:val="0000FF"/>
        </w:rPr>
        <w:t>W</w:t>
      </w:r>
      <w:r w:rsidR="00C80A74">
        <w:rPr>
          <w:b/>
          <w:i/>
          <w:color w:val="0000FF"/>
        </w:rPr>
        <w:t>/U</w:t>
      </w:r>
      <w:r w:rsidRPr="003A36E0">
        <w:rPr>
          <w:b/>
          <w:i/>
          <w:color w:val="0000FF"/>
        </w:rPr>
        <w:t>15W</w:t>
      </w:r>
      <w:r w:rsidR="00713E19" w:rsidRPr="003A36E0">
        <w:rPr>
          <w:b/>
          <w:i/>
          <w:color w:val="0000FF"/>
        </w:rPr>
        <w:t>,</w:t>
      </w:r>
      <w:r w:rsidRPr="003A36E0">
        <w:rPr>
          <w:b/>
          <w:i/>
          <w:color w:val="0000FF"/>
        </w:rPr>
        <w:t xml:space="preserve"> U17W, </w:t>
      </w:r>
      <w:r w:rsidR="003A36E0" w:rsidRPr="003A36E0">
        <w:rPr>
          <w:b/>
          <w:i/>
          <w:color w:val="0000FF"/>
        </w:rPr>
        <w:t>U17, U19, U23/ELITE, VET A/REK/SPORT, VET B, VET C/D</w:t>
      </w:r>
      <w:r w:rsidR="00C80A74">
        <w:rPr>
          <w:b/>
          <w:i/>
          <w:color w:val="0000FF"/>
        </w:rPr>
        <w:t>)</w:t>
      </w:r>
    </w:p>
    <w:tbl>
      <w:tblPr>
        <w:tblW w:w="10065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8"/>
        <w:gridCol w:w="1827"/>
        <w:gridCol w:w="8222"/>
        <w:gridCol w:w="8"/>
      </w:tblGrid>
      <w:tr w:rsidR="006D01E5" w:rsidRPr="00F62532" w:rsidTr="00DB7F21">
        <w:trPr>
          <w:jc w:val="center"/>
        </w:trPr>
        <w:tc>
          <w:tcPr>
            <w:tcW w:w="1835" w:type="dxa"/>
            <w:gridSpan w:val="2"/>
            <w:shd w:val="clear" w:color="000080" w:fill="auto"/>
          </w:tcPr>
          <w:p w:rsidR="006D01E5" w:rsidRPr="00BE1605" w:rsidRDefault="006D01E5" w:rsidP="007E6D28">
            <w:pPr>
              <w:rPr>
                <w:b/>
                <w:color w:val="0000FF"/>
                <w:sz w:val="18"/>
                <w:szCs w:val="18"/>
              </w:rPr>
            </w:pPr>
            <w:r w:rsidRPr="00BE1605">
              <w:rPr>
                <w:b/>
                <w:color w:val="0000FF"/>
                <w:sz w:val="18"/>
                <w:szCs w:val="18"/>
              </w:rPr>
              <w:t>1. Organizator</w:t>
            </w:r>
          </w:p>
        </w:tc>
        <w:tc>
          <w:tcPr>
            <w:tcW w:w="8230" w:type="dxa"/>
            <w:gridSpan w:val="2"/>
            <w:shd w:val="clear" w:color="000080" w:fill="auto"/>
          </w:tcPr>
          <w:p w:rsidR="006D01E5" w:rsidRPr="00BE1605" w:rsidRDefault="006D01E5" w:rsidP="007E6D28">
            <w:pPr>
              <w:rPr>
                <w:b/>
                <w:color w:val="0000FF"/>
                <w:sz w:val="18"/>
                <w:szCs w:val="18"/>
              </w:rPr>
            </w:pPr>
            <w:r w:rsidRPr="00BE1605">
              <w:rPr>
                <w:b/>
                <w:color w:val="0000FF"/>
                <w:sz w:val="18"/>
                <w:szCs w:val="18"/>
              </w:rPr>
              <w:t xml:space="preserve">Biciklistički klub Zadar, ul. Put Stanova 3, 23000 Zadar </w:t>
            </w:r>
          </w:p>
          <w:p w:rsidR="006D01E5" w:rsidRPr="00BE1605" w:rsidRDefault="006D01E5" w:rsidP="007E6D28">
            <w:pPr>
              <w:rPr>
                <w:b/>
                <w:color w:val="0000FF"/>
                <w:sz w:val="18"/>
                <w:szCs w:val="18"/>
              </w:rPr>
            </w:pPr>
            <w:r w:rsidRPr="00BE1605">
              <w:rPr>
                <w:b/>
                <w:color w:val="0000FF"/>
                <w:sz w:val="18"/>
                <w:szCs w:val="18"/>
              </w:rPr>
              <w:t xml:space="preserve">Informacije o utrci na web adresi:  </w:t>
            </w:r>
            <w:hyperlink r:id="rId6" w:history="1">
              <w:r w:rsidRPr="00BE1605">
                <w:rPr>
                  <w:rStyle w:val="Hyperlink"/>
                  <w:sz w:val="18"/>
                  <w:szCs w:val="18"/>
                </w:rPr>
                <w:t>www.bkzadar.hr</w:t>
              </w:r>
            </w:hyperlink>
            <w:r w:rsidRPr="00BE1605">
              <w:rPr>
                <w:color w:val="0000FF"/>
                <w:sz w:val="18"/>
                <w:szCs w:val="18"/>
              </w:rPr>
              <w:t xml:space="preserve">  ili  </w:t>
            </w:r>
            <w:r w:rsidRPr="00BE1605">
              <w:rPr>
                <w:b/>
                <w:color w:val="0000FF"/>
                <w:sz w:val="18"/>
                <w:szCs w:val="18"/>
              </w:rPr>
              <w:t xml:space="preserve"> mob: 098/1771-801</w:t>
            </w:r>
            <w:r w:rsidR="007434E6">
              <w:rPr>
                <w:b/>
                <w:color w:val="0000FF"/>
                <w:sz w:val="18"/>
                <w:szCs w:val="18"/>
              </w:rPr>
              <w:t xml:space="preserve"> (tajnik kluba Neven Pavić)</w:t>
            </w:r>
          </w:p>
        </w:tc>
      </w:tr>
      <w:tr w:rsidR="006D01E5" w:rsidRPr="00F62532" w:rsidTr="00DB7F21">
        <w:trPr>
          <w:jc w:val="center"/>
        </w:trPr>
        <w:tc>
          <w:tcPr>
            <w:tcW w:w="1835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2. Pravila</w:t>
            </w:r>
          </w:p>
        </w:tc>
        <w:tc>
          <w:tcPr>
            <w:tcW w:w="8230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Utrka se vozi prema Tehničkom pravilniku UCI-a i HBS-a za cestovne utrke</w:t>
            </w:r>
            <w:r>
              <w:rPr>
                <w:color w:val="0000FF"/>
                <w:sz w:val="18"/>
                <w:szCs w:val="18"/>
              </w:rPr>
              <w:t>, te ovim propozicijama.</w:t>
            </w:r>
          </w:p>
        </w:tc>
      </w:tr>
      <w:tr w:rsidR="006D01E5" w:rsidRPr="00F62532" w:rsidTr="00DB7F21">
        <w:trPr>
          <w:jc w:val="center"/>
        </w:trPr>
        <w:tc>
          <w:tcPr>
            <w:tcW w:w="1835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3. Bodovanje</w:t>
            </w:r>
          </w:p>
        </w:tc>
        <w:tc>
          <w:tcPr>
            <w:tcW w:w="8230" w:type="dxa"/>
            <w:gridSpan w:val="2"/>
          </w:tcPr>
          <w:p w:rsidR="006D01E5" w:rsidRPr="00BE1605" w:rsidRDefault="006D01E5" w:rsidP="004C18E3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Utrka se boduje za Kup Hrvatske u</w:t>
            </w:r>
            <w:r>
              <w:rPr>
                <w:color w:val="0000FF"/>
                <w:sz w:val="18"/>
                <w:szCs w:val="18"/>
              </w:rPr>
              <w:t xml:space="preserve"> svim</w:t>
            </w:r>
            <w:r w:rsidRPr="00BE1605">
              <w:rPr>
                <w:color w:val="0000FF"/>
                <w:sz w:val="18"/>
                <w:szCs w:val="18"/>
              </w:rPr>
              <w:t xml:space="preserve"> </w:t>
            </w:r>
            <w:r>
              <w:rPr>
                <w:color w:val="0000FF"/>
                <w:sz w:val="18"/>
                <w:szCs w:val="18"/>
              </w:rPr>
              <w:t>kategorija</w:t>
            </w:r>
            <w:r w:rsidR="004C18E3">
              <w:rPr>
                <w:color w:val="0000FF"/>
                <w:sz w:val="18"/>
                <w:szCs w:val="18"/>
              </w:rPr>
              <w:t>ma koje nastupaju u prvoj utrci</w:t>
            </w:r>
            <w:r>
              <w:rPr>
                <w:color w:val="0000FF"/>
                <w:sz w:val="18"/>
                <w:szCs w:val="18"/>
              </w:rPr>
              <w:t>.</w:t>
            </w:r>
          </w:p>
        </w:tc>
      </w:tr>
      <w:tr w:rsidR="006D01E5" w:rsidRPr="00F62532" w:rsidTr="00DB7F21">
        <w:trPr>
          <w:jc w:val="center"/>
        </w:trPr>
        <w:tc>
          <w:tcPr>
            <w:tcW w:w="1835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4. Pravo nastupa</w:t>
            </w:r>
          </w:p>
        </w:tc>
        <w:tc>
          <w:tcPr>
            <w:tcW w:w="8230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Svi pojedinci i ekipe, strane i domaće,</w:t>
            </w:r>
            <w:r w:rsidR="00A90D8E">
              <w:rPr>
                <w:color w:val="0000FF"/>
                <w:sz w:val="18"/>
                <w:szCs w:val="18"/>
              </w:rPr>
              <w:t xml:space="preserve"> </w:t>
            </w:r>
            <w:r w:rsidRPr="00BE1605">
              <w:rPr>
                <w:color w:val="0000FF"/>
                <w:sz w:val="18"/>
                <w:szCs w:val="18"/>
              </w:rPr>
              <w:t>osigurani,</w:t>
            </w:r>
            <w:r w:rsidR="00A90D8E">
              <w:rPr>
                <w:color w:val="0000FF"/>
                <w:sz w:val="18"/>
                <w:szCs w:val="18"/>
              </w:rPr>
              <w:t xml:space="preserve"> </w:t>
            </w:r>
            <w:r w:rsidRPr="00BE1605">
              <w:rPr>
                <w:color w:val="0000FF"/>
                <w:sz w:val="18"/>
                <w:szCs w:val="18"/>
              </w:rPr>
              <w:t>liječnički pregledani i licencirani za tekuću godinu.</w:t>
            </w:r>
          </w:p>
        </w:tc>
      </w:tr>
      <w:tr w:rsidR="006D01E5" w:rsidRPr="00BE1605" w:rsidTr="00DB7F21">
        <w:tblPrEx>
          <w:tblCellMar>
            <w:left w:w="113" w:type="dxa"/>
            <w:right w:w="113" w:type="dxa"/>
          </w:tblCellMar>
        </w:tblPrEx>
        <w:trPr>
          <w:gridBefore w:val="1"/>
          <w:gridAfter w:val="1"/>
          <w:wBefore w:w="8" w:type="dxa"/>
          <w:wAfter w:w="8" w:type="dxa"/>
          <w:cantSplit/>
          <w:trHeight w:val="218"/>
          <w:jc w:val="center"/>
        </w:trPr>
        <w:tc>
          <w:tcPr>
            <w:tcW w:w="1827" w:type="dxa"/>
            <w:vMerge w:val="restart"/>
          </w:tcPr>
          <w:p w:rsidR="006D01E5" w:rsidRDefault="006D01E5" w:rsidP="007E6D28">
            <w:pPr>
              <w:rPr>
                <w:color w:val="0000FF"/>
                <w:sz w:val="20"/>
              </w:rPr>
            </w:pPr>
            <w:r w:rsidRPr="00F62532">
              <w:rPr>
                <w:color w:val="0000FF"/>
                <w:sz w:val="20"/>
              </w:rPr>
              <w:t>5. Dužina staze</w:t>
            </w:r>
            <w:r>
              <w:rPr>
                <w:color w:val="0000FF"/>
                <w:sz w:val="20"/>
              </w:rPr>
              <w:t xml:space="preserve"> </w:t>
            </w:r>
          </w:p>
          <w:p w:rsidR="006D01E5" w:rsidRPr="00F62532" w:rsidRDefault="00C80A74" w:rsidP="004C18E3">
            <w:pPr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 xml:space="preserve">Jedan krug: </w:t>
            </w:r>
            <w:r w:rsidR="004C18E3">
              <w:rPr>
                <w:color w:val="0000FF"/>
                <w:sz w:val="20"/>
              </w:rPr>
              <w:t>7,23km</w:t>
            </w:r>
          </w:p>
        </w:tc>
        <w:tc>
          <w:tcPr>
            <w:tcW w:w="8222" w:type="dxa"/>
          </w:tcPr>
          <w:p w:rsidR="004C18E3" w:rsidRDefault="004C18E3" w:rsidP="004C18E3"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b/>
                <w:i/>
                <w:color w:val="0000FF"/>
                <w:sz w:val="16"/>
                <w:szCs w:val="16"/>
              </w:rPr>
              <w:t xml:space="preserve"> </w:t>
            </w:r>
            <w:r w:rsidR="00677664">
              <w:rPr>
                <w:b/>
                <w:i/>
                <w:color w:val="0000FF"/>
                <w:sz w:val="16"/>
                <w:szCs w:val="16"/>
              </w:rPr>
              <w:t>U13,</w:t>
            </w:r>
            <w:r>
              <w:rPr>
                <w:b/>
                <w:i/>
                <w:color w:val="0000FF"/>
                <w:sz w:val="16"/>
                <w:szCs w:val="16"/>
              </w:rPr>
              <w:t>U14</w:t>
            </w:r>
            <w:r w:rsidR="00C80A74">
              <w:rPr>
                <w:b/>
                <w:i/>
                <w:color w:val="0000FF"/>
                <w:sz w:val="16"/>
                <w:szCs w:val="16"/>
              </w:rPr>
              <w:t>/</w:t>
            </w:r>
            <w:r>
              <w:rPr>
                <w:b/>
                <w:i/>
                <w:color w:val="0000FF"/>
                <w:sz w:val="16"/>
                <w:szCs w:val="16"/>
              </w:rPr>
              <w:t xml:space="preserve">U15, </w:t>
            </w:r>
            <w:r w:rsidR="00677664">
              <w:rPr>
                <w:b/>
                <w:i/>
                <w:color w:val="0000FF"/>
                <w:sz w:val="16"/>
                <w:szCs w:val="16"/>
              </w:rPr>
              <w:t>U13W</w:t>
            </w:r>
            <w:r w:rsidR="00C80A74">
              <w:rPr>
                <w:b/>
                <w:i/>
                <w:color w:val="0000FF"/>
                <w:sz w:val="16"/>
                <w:szCs w:val="16"/>
              </w:rPr>
              <w:t>/</w:t>
            </w:r>
            <w:r w:rsidR="00677664">
              <w:rPr>
                <w:b/>
                <w:i/>
                <w:color w:val="0000FF"/>
                <w:sz w:val="16"/>
                <w:szCs w:val="16"/>
              </w:rPr>
              <w:t>U14W</w:t>
            </w:r>
            <w:r w:rsidR="00C80A74">
              <w:rPr>
                <w:b/>
                <w:i/>
                <w:color w:val="0000FF"/>
                <w:sz w:val="16"/>
                <w:szCs w:val="16"/>
              </w:rPr>
              <w:t>/</w:t>
            </w:r>
            <w:r>
              <w:rPr>
                <w:b/>
                <w:i/>
                <w:color w:val="0000FF"/>
                <w:sz w:val="16"/>
                <w:szCs w:val="16"/>
              </w:rPr>
              <w:t>U15W, U17W</w:t>
            </w:r>
            <w:r>
              <w:rPr>
                <w:color w:val="0000FF"/>
                <w:sz w:val="18"/>
                <w:szCs w:val="18"/>
              </w:rPr>
              <w:t>:</w:t>
            </w:r>
          </w:p>
          <w:p w:rsidR="006D01E5" w:rsidRDefault="004C18E3" w:rsidP="00677664">
            <w:pPr>
              <w:jc w:val="center"/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 xml:space="preserve">  (zajednički start</w:t>
            </w:r>
            <w:r>
              <w:rPr>
                <w:color w:val="0000FF"/>
                <w:sz w:val="18"/>
                <w:szCs w:val="18"/>
              </w:rPr>
              <w:t>)</w:t>
            </w:r>
            <w:r w:rsidR="00140AB2">
              <w:rPr>
                <w:color w:val="0000FF"/>
                <w:sz w:val="18"/>
                <w:szCs w:val="18"/>
              </w:rPr>
              <w:t xml:space="preserve"> -</w:t>
            </w:r>
            <w:r>
              <w:rPr>
                <w:color w:val="0000FF"/>
                <w:sz w:val="18"/>
                <w:szCs w:val="18"/>
              </w:rPr>
              <w:t xml:space="preserve"> </w:t>
            </w:r>
            <w:r w:rsidR="00677664" w:rsidRPr="00BE1605">
              <w:rPr>
                <w:color w:val="0000FF"/>
                <w:sz w:val="18"/>
                <w:szCs w:val="18"/>
              </w:rPr>
              <w:t>2</w:t>
            </w:r>
            <w:r w:rsidR="00F83E8C">
              <w:rPr>
                <w:color w:val="0000FF"/>
                <w:sz w:val="18"/>
                <w:szCs w:val="18"/>
              </w:rPr>
              <w:t>0</w:t>
            </w:r>
            <w:r w:rsidR="00677664" w:rsidRPr="00BE1605">
              <w:rPr>
                <w:color w:val="0000FF"/>
                <w:sz w:val="18"/>
                <w:szCs w:val="18"/>
              </w:rPr>
              <w:t>km (3 kruga)</w:t>
            </w:r>
          </w:p>
          <w:p w:rsidR="003C0DC6" w:rsidRDefault="003C0DC6" w:rsidP="003C0DC6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Napomene:</w:t>
            </w:r>
          </w:p>
          <w:p w:rsidR="003C0DC6" w:rsidRPr="003C0DC6" w:rsidRDefault="003C0DC6" w:rsidP="003C0DC6">
            <w:pPr>
              <w:pStyle w:val="ListParagraph"/>
              <w:numPr>
                <w:ilvl w:val="0"/>
                <w:numId w:val="1"/>
              </w:numPr>
              <w:rPr>
                <w:color w:val="0000FF"/>
                <w:sz w:val="18"/>
                <w:szCs w:val="18"/>
              </w:rPr>
            </w:pPr>
            <w:r w:rsidRPr="003C0DC6">
              <w:rPr>
                <w:color w:val="0000FF"/>
                <w:sz w:val="18"/>
                <w:szCs w:val="18"/>
              </w:rPr>
              <w:t xml:space="preserve">Zatvorena vožnja </w:t>
            </w:r>
            <w:r w:rsidR="00F83E8C">
              <w:rPr>
                <w:color w:val="0000FF"/>
                <w:sz w:val="18"/>
                <w:szCs w:val="18"/>
              </w:rPr>
              <w:t>cca 2</w:t>
            </w:r>
            <w:r w:rsidRPr="003C0DC6">
              <w:rPr>
                <w:color w:val="0000FF"/>
                <w:sz w:val="18"/>
                <w:szCs w:val="18"/>
              </w:rPr>
              <w:t>km</w:t>
            </w:r>
            <w:r w:rsidR="00F83E8C">
              <w:rPr>
                <w:color w:val="0000FF"/>
                <w:sz w:val="18"/>
                <w:szCs w:val="18"/>
              </w:rPr>
              <w:t xml:space="preserve"> (sudac će dati znak za leteći start iz automobila)</w:t>
            </w:r>
          </w:p>
          <w:p w:rsidR="003C0DC6" w:rsidRPr="00BE1605" w:rsidRDefault="003C0DC6" w:rsidP="003C0DC6">
            <w:pPr>
              <w:pStyle w:val="ListParagraph"/>
              <w:numPr>
                <w:ilvl w:val="0"/>
                <w:numId w:val="1"/>
              </w:numPr>
              <w:rPr>
                <w:color w:val="0000FF"/>
                <w:sz w:val="18"/>
                <w:szCs w:val="18"/>
              </w:rPr>
            </w:pPr>
            <w:r w:rsidRPr="003C0DC6">
              <w:rPr>
                <w:color w:val="0000FF"/>
                <w:sz w:val="18"/>
                <w:szCs w:val="18"/>
              </w:rPr>
              <w:t xml:space="preserve">U slučaju malog broja natjecatelja u najmlađim kategorijama (U13,U13W,U14W,U15W) na sastanku vođa ekipa biti će odlučeno o </w:t>
            </w:r>
            <w:r w:rsidR="00F83E8C">
              <w:rPr>
                <w:color w:val="0000FF"/>
                <w:sz w:val="18"/>
                <w:szCs w:val="18"/>
              </w:rPr>
              <w:t xml:space="preserve">eventualnom </w:t>
            </w:r>
            <w:bookmarkStart w:id="0" w:name="_GoBack"/>
            <w:bookmarkEnd w:id="0"/>
            <w:r w:rsidRPr="003C0DC6">
              <w:rPr>
                <w:color w:val="0000FF"/>
                <w:sz w:val="18"/>
                <w:szCs w:val="18"/>
              </w:rPr>
              <w:t>smanjenju broja krugova za njih.</w:t>
            </w:r>
          </w:p>
        </w:tc>
      </w:tr>
      <w:tr w:rsidR="006D01E5" w:rsidRPr="00BE1605" w:rsidTr="002A0FB7">
        <w:tblPrEx>
          <w:tblCellMar>
            <w:left w:w="113" w:type="dxa"/>
            <w:right w:w="113" w:type="dxa"/>
          </w:tblCellMar>
        </w:tblPrEx>
        <w:trPr>
          <w:gridBefore w:val="1"/>
          <w:gridAfter w:val="1"/>
          <w:wBefore w:w="8" w:type="dxa"/>
          <w:wAfter w:w="8" w:type="dxa"/>
          <w:cantSplit/>
          <w:trHeight w:val="706"/>
          <w:jc w:val="center"/>
        </w:trPr>
        <w:tc>
          <w:tcPr>
            <w:tcW w:w="1827" w:type="dxa"/>
            <w:vMerge/>
          </w:tcPr>
          <w:p w:rsidR="006D01E5" w:rsidRPr="00F62532" w:rsidRDefault="006D01E5" w:rsidP="007E6D28">
            <w:pPr>
              <w:rPr>
                <w:color w:val="0000FF"/>
                <w:sz w:val="20"/>
              </w:rPr>
            </w:pPr>
          </w:p>
        </w:tc>
        <w:tc>
          <w:tcPr>
            <w:tcW w:w="8222" w:type="dxa"/>
          </w:tcPr>
          <w:p w:rsidR="003A36E0" w:rsidRPr="005A189C" w:rsidRDefault="003A36E0" w:rsidP="003A36E0">
            <w:pPr>
              <w:jc w:val="center"/>
              <w:rPr>
                <w:color w:val="0000FF"/>
                <w:sz w:val="16"/>
                <w:szCs w:val="16"/>
              </w:rPr>
            </w:pPr>
            <w:r>
              <w:rPr>
                <w:b/>
                <w:i/>
                <w:color w:val="0000FF"/>
                <w:sz w:val="16"/>
                <w:szCs w:val="16"/>
              </w:rPr>
              <w:t>U17, U19, U23/ELITE,</w:t>
            </w:r>
            <w:r w:rsidRPr="005A189C">
              <w:rPr>
                <w:b/>
                <w:i/>
                <w:color w:val="0000FF"/>
                <w:sz w:val="16"/>
                <w:szCs w:val="16"/>
              </w:rPr>
              <w:t xml:space="preserve"> VET A</w:t>
            </w:r>
            <w:r>
              <w:rPr>
                <w:b/>
                <w:i/>
                <w:color w:val="0000FF"/>
                <w:sz w:val="16"/>
                <w:szCs w:val="16"/>
              </w:rPr>
              <w:t>/REK/SPORT, VET B, VET C/D</w:t>
            </w:r>
          </w:p>
          <w:p w:rsidR="006D01E5" w:rsidRPr="00BE1605" w:rsidRDefault="004C18E3" w:rsidP="004C18E3">
            <w:pPr>
              <w:jc w:val="center"/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 xml:space="preserve"> (zajednički start) -5</w:t>
            </w:r>
            <w:r>
              <w:rPr>
                <w:color w:val="0000FF"/>
                <w:sz w:val="18"/>
                <w:szCs w:val="18"/>
              </w:rPr>
              <w:t>0</w:t>
            </w:r>
            <w:r w:rsidRPr="00BE1605">
              <w:rPr>
                <w:color w:val="0000FF"/>
                <w:sz w:val="18"/>
                <w:szCs w:val="18"/>
              </w:rPr>
              <w:t>,</w:t>
            </w:r>
            <w:r>
              <w:rPr>
                <w:color w:val="0000FF"/>
                <w:sz w:val="18"/>
                <w:szCs w:val="18"/>
              </w:rPr>
              <w:t>61</w:t>
            </w:r>
            <w:r w:rsidRPr="00BE1605">
              <w:rPr>
                <w:color w:val="0000FF"/>
                <w:sz w:val="18"/>
                <w:szCs w:val="18"/>
              </w:rPr>
              <w:t>km (7 krugova)</w:t>
            </w:r>
          </w:p>
        </w:tc>
      </w:tr>
      <w:tr w:rsidR="006D01E5" w:rsidRPr="00BE1605" w:rsidTr="00DB7F21">
        <w:tblPrEx>
          <w:tblCellMar>
            <w:left w:w="113" w:type="dxa"/>
            <w:right w:w="113" w:type="dxa"/>
          </w:tblCellMar>
        </w:tblPrEx>
        <w:trPr>
          <w:gridBefore w:val="1"/>
          <w:gridAfter w:val="1"/>
          <w:wBefore w:w="8" w:type="dxa"/>
          <w:wAfter w:w="8" w:type="dxa"/>
          <w:cantSplit/>
          <w:trHeight w:val="469"/>
          <w:jc w:val="center"/>
        </w:trPr>
        <w:tc>
          <w:tcPr>
            <w:tcW w:w="1827" w:type="dxa"/>
            <w:vMerge w:val="restart"/>
          </w:tcPr>
          <w:p w:rsidR="006D01E5" w:rsidRPr="00212F87" w:rsidRDefault="006D01E5" w:rsidP="007E6D28">
            <w:pPr>
              <w:rPr>
                <w:color w:val="0000FF"/>
                <w:sz w:val="16"/>
                <w:szCs w:val="16"/>
              </w:rPr>
            </w:pPr>
            <w:r w:rsidRPr="00212F87">
              <w:rPr>
                <w:color w:val="0000FF"/>
                <w:sz w:val="16"/>
                <w:szCs w:val="16"/>
              </w:rPr>
              <w:t xml:space="preserve">6.Vrijeme STARTA </w:t>
            </w:r>
          </w:p>
          <w:p w:rsidR="006D01E5" w:rsidRPr="00F62532" w:rsidRDefault="006D01E5" w:rsidP="007E6D28">
            <w:pPr>
              <w:rPr>
                <w:color w:val="0000FF"/>
                <w:sz w:val="20"/>
              </w:rPr>
            </w:pPr>
            <w:r w:rsidRPr="00212F87">
              <w:rPr>
                <w:color w:val="0000FF"/>
                <w:sz w:val="16"/>
                <w:szCs w:val="16"/>
              </w:rPr>
              <w:t xml:space="preserve"> i predviđeno vrijeme CILJA</w:t>
            </w:r>
          </w:p>
        </w:tc>
        <w:tc>
          <w:tcPr>
            <w:tcW w:w="8222" w:type="dxa"/>
          </w:tcPr>
          <w:p w:rsidR="006D01E5" w:rsidRDefault="006D01E5" w:rsidP="007E6D28"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b/>
                <w:i/>
                <w:color w:val="0000FF"/>
                <w:sz w:val="16"/>
                <w:szCs w:val="16"/>
              </w:rPr>
              <w:t xml:space="preserve"> </w:t>
            </w:r>
            <w:r w:rsidR="00677664">
              <w:rPr>
                <w:b/>
                <w:i/>
                <w:color w:val="0000FF"/>
                <w:sz w:val="16"/>
                <w:szCs w:val="16"/>
              </w:rPr>
              <w:t xml:space="preserve">U13, </w:t>
            </w:r>
            <w:r w:rsidR="00C80A74">
              <w:rPr>
                <w:b/>
                <w:i/>
                <w:color w:val="0000FF"/>
                <w:sz w:val="16"/>
                <w:szCs w:val="16"/>
              </w:rPr>
              <w:t>U14/</w:t>
            </w:r>
            <w:r>
              <w:rPr>
                <w:b/>
                <w:i/>
                <w:color w:val="0000FF"/>
                <w:sz w:val="16"/>
                <w:szCs w:val="16"/>
              </w:rPr>
              <w:t xml:space="preserve">U15, </w:t>
            </w:r>
            <w:r w:rsidR="00C80A74">
              <w:rPr>
                <w:b/>
                <w:i/>
                <w:color w:val="0000FF"/>
                <w:sz w:val="16"/>
                <w:szCs w:val="16"/>
              </w:rPr>
              <w:t>U13W/</w:t>
            </w:r>
            <w:r w:rsidR="00677664">
              <w:rPr>
                <w:b/>
                <w:i/>
                <w:color w:val="0000FF"/>
                <w:sz w:val="16"/>
                <w:szCs w:val="16"/>
              </w:rPr>
              <w:t>U14W</w:t>
            </w:r>
            <w:r w:rsidR="00C80A74">
              <w:rPr>
                <w:b/>
                <w:i/>
                <w:color w:val="0000FF"/>
                <w:sz w:val="16"/>
                <w:szCs w:val="16"/>
              </w:rPr>
              <w:t>/</w:t>
            </w:r>
            <w:r>
              <w:rPr>
                <w:b/>
                <w:i/>
                <w:color w:val="0000FF"/>
                <w:sz w:val="16"/>
                <w:szCs w:val="16"/>
              </w:rPr>
              <w:t>U15W, U17W</w:t>
            </w:r>
            <w:r>
              <w:rPr>
                <w:color w:val="0000FF"/>
                <w:sz w:val="18"/>
                <w:szCs w:val="18"/>
              </w:rPr>
              <w:t>:</w:t>
            </w:r>
          </w:p>
          <w:p w:rsidR="006D01E5" w:rsidRDefault="006D01E5" w:rsidP="00DB7F21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 xml:space="preserve"> </w:t>
            </w:r>
            <w:r w:rsidRPr="00F62532">
              <w:rPr>
                <w:color w:val="0000FF"/>
                <w:sz w:val="20"/>
              </w:rPr>
              <w:t>1</w:t>
            </w:r>
            <w:r w:rsidR="00DB7F21">
              <w:rPr>
                <w:color w:val="0000FF"/>
                <w:sz w:val="20"/>
              </w:rPr>
              <w:t>3</w:t>
            </w:r>
            <w:r w:rsidRPr="00F62532">
              <w:rPr>
                <w:color w:val="0000FF"/>
                <w:sz w:val="20"/>
                <w:vertAlign w:val="superscript"/>
              </w:rPr>
              <w:t>00</w:t>
            </w:r>
            <w:r w:rsidRPr="00F62532">
              <w:rPr>
                <w:color w:val="0000FF"/>
                <w:sz w:val="20"/>
              </w:rPr>
              <w:t>–1</w:t>
            </w:r>
            <w:r w:rsidR="00DB7F21">
              <w:rPr>
                <w:color w:val="0000FF"/>
                <w:sz w:val="20"/>
              </w:rPr>
              <w:t>4</w:t>
            </w:r>
            <w:r>
              <w:rPr>
                <w:color w:val="0000FF"/>
                <w:sz w:val="20"/>
                <w:vertAlign w:val="superscript"/>
              </w:rPr>
              <w:t>00</w:t>
            </w:r>
            <w:r w:rsidRPr="00F62532">
              <w:rPr>
                <w:color w:val="0000FF"/>
                <w:sz w:val="20"/>
              </w:rPr>
              <w:t>h</w:t>
            </w:r>
          </w:p>
        </w:tc>
      </w:tr>
      <w:tr w:rsidR="006D01E5" w:rsidRPr="00BE1605" w:rsidTr="00DB7F21">
        <w:tblPrEx>
          <w:tblCellMar>
            <w:left w:w="113" w:type="dxa"/>
            <w:right w:w="113" w:type="dxa"/>
          </w:tblCellMar>
        </w:tblPrEx>
        <w:trPr>
          <w:gridBefore w:val="1"/>
          <w:gridAfter w:val="1"/>
          <w:wBefore w:w="8" w:type="dxa"/>
          <w:wAfter w:w="8" w:type="dxa"/>
          <w:cantSplit/>
          <w:trHeight w:val="469"/>
          <w:jc w:val="center"/>
        </w:trPr>
        <w:tc>
          <w:tcPr>
            <w:tcW w:w="1827" w:type="dxa"/>
            <w:vMerge/>
          </w:tcPr>
          <w:p w:rsidR="006D01E5" w:rsidRPr="00F62532" w:rsidRDefault="006D01E5" w:rsidP="007E6D28">
            <w:pPr>
              <w:rPr>
                <w:color w:val="0000FF"/>
                <w:sz w:val="20"/>
              </w:rPr>
            </w:pPr>
          </w:p>
        </w:tc>
        <w:tc>
          <w:tcPr>
            <w:tcW w:w="8222" w:type="dxa"/>
          </w:tcPr>
          <w:p w:rsidR="003A36E0" w:rsidRPr="005A189C" w:rsidRDefault="003A36E0" w:rsidP="003A36E0">
            <w:pPr>
              <w:jc w:val="center"/>
              <w:rPr>
                <w:color w:val="0000FF"/>
                <w:sz w:val="16"/>
                <w:szCs w:val="16"/>
              </w:rPr>
            </w:pPr>
            <w:r>
              <w:rPr>
                <w:b/>
                <w:i/>
                <w:color w:val="0000FF"/>
                <w:sz w:val="16"/>
                <w:szCs w:val="16"/>
              </w:rPr>
              <w:t>U17, U19, U23/ELITE,</w:t>
            </w:r>
            <w:r w:rsidRPr="005A189C">
              <w:rPr>
                <w:b/>
                <w:i/>
                <w:color w:val="0000FF"/>
                <w:sz w:val="16"/>
                <w:szCs w:val="16"/>
              </w:rPr>
              <w:t xml:space="preserve"> VET A</w:t>
            </w:r>
            <w:r>
              <w:rPr>
                <w:b/>
                <w:i/>
                <w:color w:val="0000FF"/>
                <w:sz w:val="16"/>
                <w:szCs w:val="16"/>
              </w:rPr>
              <w:t>/REK/SPORT, VET B, VET C/D</w:t>
            </w:r>
          </w:p>
          <w:p w:rsidR="006D01E5" w:rsidRDefault="006D01E5" w:rsidP="00F67E00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</w:t>
            </w:r>
            <w:r w:rsidR="00DB7F21">
              <w:rPr>
                <w:color w:val="0000FF"/>
                <w:sz w:val="20"/>
              </w:rPr>
              <w:t>4</w:t>
            </w:r>
            <w:r w:rsidR="00F67E00">
              <w:rPr>
                <w:color w:val="0000FF"/>
                <w:sz w:val="20"/>
                <w:vertAlign w:val="superscript"/>
              </w:rPr>
              <w:t>30</w:t>
            </w:r>
            <w:r>
              <w:rPr>
                <w:color w:val="0000FF"/>
                <w:sz w:val="20"/>
              </w:rPr>
              <w:t xml:space="preserve"> – 1</w:t>
            </w:r>
            <w:r w:rsidR="00F67E00">
              <w:rPr>
                <w:color w:val="0000FF"/>
                <w:sz w:val="20"/>
              </w:rPr>
              <w:t>6</w:t>
            </w:r>
            <w:r w:rsidR="00F67E00">
              <w:rPr>
                <w:color w:val="0000FF"/>
                <w:sz w:val="20"/>
                <w:vertAlign w:val="superscript"/>
              </w:rPr>
              <w:t>00</w:t>
            </w:r>
            <w:r w:rsidRPr="00F62532">
              <w:rPr>
                <w:color w:val="0000FF"/>
                <w:sz w:val="20"/>
              </w:rPr>
              <w:t>h</w:t>
            </w:r>
          </w:p>
        </w:tc>
      </w:tr>
      <w:tr w:rsidR="006D01E5" w:rsidRPr="00F62532" w:rsidTr="00DB7F21">
        <w:trPr>
          <w:jc w:val="center"/>
        </w:trPr>
        <w:tc>
          <w:tcPr>
            <w:tcW w:w="1835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7. Mjesto starta i cilja</w:t>
            </w:r>
          </w:p>
        </w:tc>
        <w:tc>
          <w:tcPr>
            <w:tcW w:w="8230" w:type="dxa"/>
            <w:gridSpan w:val="2"/>
          </w:tcPr>
          <w:p w:rsidR="006D01E5" w:rsidRPr="00BE1605" w:rsidRDefault="007E6D28" w:rsidP="007E6D28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U ciljnom krugu utrke</w:t>
            </w:r>
            <w:r w:rsidR="006D01E5" w:rsidRPr="00BE1605">
              <w:rPr>
                <w:color w:val="0000FF"/>
                <w:sz w:val="18"/>
                <w:szCs w:val="18"/>
              </w:rPr>
              <w:t xml:space="preserve"> kod sportskog igrališta</w:t>
            </w:r>
            <w:r w:rsidR="006D01E5">
              <w:rPr>
                <w:color w:val="0000FF"/>
                <w:sz w:val="18"/>
                <w:szCs w:val="18"/>
              </w:rPr>
              <w:t xml:space="preserve"> u Ulici Sv. Nikole Tavelića</w:t>
            </w:r>
            <w:r>
              <w:rPr>
                <w:color w:val="0000FF"/>
                <w:sz w:val="18"/>
                <w:szCs w:val="18"/>
              </w:rPr>
              <w:t xml:space="preserve"> 18 na Ploči.</w:t>
            </w:r>
          </w:p>
        </w:tc>
      </w:tr>
      <w:tr w:rsidR="006D01E5" w:rsidRPr="00F62532" w:rsidTr="00DB7F21">
        <w:trPr>
          <w:jc w:val="center"/>
        </w:trPr>
        <w:tc>
          <w:tcPr>
            <w:tcW w:w="1835" w:type="dxa"/>
            <w:gridSpan w:val="2"/>
          </w:tcPr>
          <w:p w:rsidR="006D01E5" w:rsidRPr="00BE1605" w:rsidRDefault="006D01E5" w:rsidP="007E6D28">
            <w:pPr>
              <w:jc w:val="both"/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8. Mjesto i vrijeme početka rada rukovodstva utrke</w:t>
            </w:r>
          </w:p>
        </w:tc>
        <w:tc>
          <w:tcPr>
            <w:tcW w:w="8230" w:type="dxa"/>
            <w:gridSpan w:val="2"/>
          </w:tcPr>
          <w:p w:rsidR="006D01E5" w:rsidRPr="00BE1605" w:rsidRDefault="006D01E5" w:rsidP="00F33F04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 xml:space="preserve">U ciljnom krugu utrke kod sportskog igrališta </w:t>
            </w:r>
            <w:r w:rsidR="007E6D28">
              <w:rPr>
                <w:color w:val="0000FF"/>
                <w:sz w:val="18"/>
                <w:szCs w:val="18"/>
              </w:rPr>
              <w:t xml:space="preserve">u Ulici Sv. Nikole Tavelića 18 na Ploči. </w:t>
            </w:r>
            <w:r w:rsidRPr="00BE1605">
              <w:rPr>
                <w:color w:val="0000FF"/>
                <w:sz w:val="18"/>
                <w:szCs w:val="18"/>
              </w:rPr>
              <w:t>s</w:t>
            </w:r>
            <w:r w:rsidR="007E6D28">
              <w:rPr>
                <w:color w:val="0000FF"/>
                <w:sz w:val="18"/>
                <w:szCs w:val="18"/>
              </w:rPr>
              <w:t>a</w:t>
            </w:r>
            <w:r w:rsidRPr="00BE1605">
              <w:rPr>
                <w:color w:val="0000FF"/>
                <w:sz w:val="18"/>
                <w:szCs w:val="18"/>
              </w:rPr>
              <w:t xml:space="preserve"> početkom u 1</w:t>
            </w:r>
            <w:r w:rsidR="00F33F04">
              <w:rPr>
                <w:color w:val="0000FF"/>
                <w:sz w:val="18"/>
                <w:szCs w:val="18"/>
              </w:rPr>
              <w:t>1</w:t>
            </w:r>
            <w:r>
              <w:rPr>
                <w:color w:val="0000FF"/>
                <w:sz w:val="18"/>
                <w:szCs w:val="18"/>
                <w:vertAlign w:val="superscript"/>
              </w:rPr>
              <w:t>30</w:t>
            </w:r>
            <w:r w:rsidRPr="00BE1605">
              <w:rPr>
                <w:color w:val="0000FF"/>
                <w:sz w:val="18"/>
                <w:szCs w:val="18"/>
              </w:rPr>
              <w:t>h.</w:t>
            </w:r>
          </w:p>
        </w:tc>
      </w:tr>
      <w:tr w:rsidR="006D01E5" w:rsidRPr="00F62532" w:rsidTr="00DB7F21">
        <w:trPr>
          <w:jc w:val="center"/>
        </w:trPr>
        <w:tc>
          <w:tcPr>
            <w:tcW w:w="1835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9. Mjesto i vrijeme sastanka vođa ekipa</w:t>
            </w:r>
            <w:r w:rsidR="007C5F6E">
              <w:rPr>
                <w:color w:val="0000FF"/>
                <w:sz w:val="18"/>
                <w:szCs w:val="18"/>
              </w:rPr>
              <w:t xml:space="preserve"> i mjerenje prijenosa</w:t>
            </w:r>
          </w:p>
        </w:tc>
        <w:tc>
          <w:tcPr>
            <w:tcW w:w="8230" w:type="dxa"/>
            <w:gridSpan w:val="2"/>
          </w:tcPr>
          <w:p w:rsidR="006D01E5" w:rsidRPr="00BE1605" w:rsidRDefault="007C5F6E" w:rsidP="007C5F6E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20"/>
              </w:rPr>
              <w:t>Sastanak vođa ekipa z</w:t>
            </w:r>
            <w:r w:rsidR="006D01E5">
              <w:rPr>
                <w:color w:val="0000FF"/>
                <w:sz w:val="20"/>
              </w:rPr>
              <w:t xml:space="preserve">a prvu utrku u </w:t>
            </w:r>
            <w:r w:rsidR="006D01E5" w:rsidRPr="00F62532">
              <w:rPr>
                <w:color w:val="0000FF"/>
                <w:sz w:val="20"/>
              </w:rPr>
              <w:t>ciljnom krugu utrke kod spo</w:t>
            </w:r>
            <w:r w:rsidR="006D01E5">
              <w:rPr>
                <w:color w:val="0000FF"/>
                <w:sz w:val="20"/>
              </w:rPr>
              <w:t>rtskog igrališta u 1</w:t>
            </w:r>
            <w:r w:rsidR="00DB7F21">
              <w:rPr>
                <w:color w:val="0000FF"/>
                <w:sz w:val="20"/>
              </w:rPr>
              <w:t>2</w:t>
            </w:r>
            <w:r w:rsidR="006D01E5">
              <w:rPr>
                <w:color w:val="0000FF"/>
                <w:sz w:val="20"/>
              </w:rPr>
              <w:t>h45min. Za drugu utrku na istom mjestu u 1</w:t>
            </w:r>
            <w:r w:rsidR="00DB7F21">
              <w:rPr>
                <w:color w:val="0000FF"/>
                <w:sz w:val="20"/>
              </w:rPr>
              <w:t>4h</w:t>
            </w:r>
            <w:r w:rsidR="00F67E00">
              <w:rPr>
                <w:color w:val="0000FF"/>
                <w:sz w:val="20"/>
              </w:rPr>
              <w:t>1</w:t>
            </w:r>
            <w:r w:rsidR="00DB7F21">
              <w:rPr>
                <w:color w:val="0000FF"/>
                <w:sz w:val="20"/>
              </w:rPr>
              <w:t>5</w:t>
            </w:r>
            <w:r w:rsidR="006D01E5">
              <w:rPr>
                <w:color w:val="0000FF"/>
                <w:sz w:val="20"/>
              </w:rPr>
              <w:t>min.</w:t>
            </w:r>
            <w:r>
              <w:rPr>
                <w:color w:val="0000FF"/>
                <w:sz w:val="20"/>
              </w:rPr>
              <w:t xml:space="preserve"> Mjerenje prijenosa vršiti će se samo za prvu utrku neposredno prije starta iste.</w:t>
            </w:r>
          </w:p>
        </w:tc>
      </w:tr>
      <w:tr w:rsidR="006D01E5" w:rsidRPr="00F62532" w:rsidTr="00DB7F21">
        <w:trPr>
          <w:jc w:val="center"/>
        </w:trPr>
        <w:tc>
          <w:tcPr>
            <w:tcW w:w="1835" w:type="dxa"/>
            <w:gridSpan w:val="2"/>
          </w:tcPr>
          <w:p w:rsidR="006D01E5" w:rsidRPr="004046DB" w:rsidRDefault="006D01E5" w:rsidP="007E6D28">
            <w:pPr>
              <w:rPr>
                <w:b/>
                <w:color w:val="0000FF"/>
                <w:sz w:val="18"/>
                <w:szCs w:val="18"/>
                <w:u w:val="single"/>
              </w:rPr>
            </w:pPr>
            <w:r w:rsidRPr="004046DB">
              <w:rPr>
                <w:b/>
                <w:color w:val="0000FF"/>
                <w:sz w:val="18"/>
                <w:szCs w:val="18"/>
                <w:u w:val="single"/>
              </w:rPr>
              <w:t>10. Prijave</w:t>
            </w:r>
          </w:p>
        </w:tc>
        <w:tc>
          <w:tcPr>
            <w:tcW w:w="8230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Isključivo na</w:t>
            </w:r>
            <w:r w:rsidR="00A90D8E">
              <w:rPr>
                <w:color w:val="0000FF"/>
                <w:sz w:val="18"/>
                <w:szCs w:val="18"/>
              </w:rPr>
              <w:t xml:space="preserve"> </w:t>
            </w:r>
            <w:hyperlink r:id="rId7" w:history="1">
              <w:r w:rsidR="00A90D8E" w:rsidRPr="00A90D8E">
                <w:rPr>
                  <w:rStyle w:val="Hyperlink"/>
                  <w:sz w:val="18"/>
                  <w:szCs w:val="18"/>
                </w:rPr>
                <w:t>https://bit.ly/zadar2023</w:t>
              </w:r>
            </w:hyperlink>
            <w:r w:rsidR="00A90D8E">
              <w:rPr>
                <w:color w:val="0000FF"/>
                <w:sz w:val="18"/>
                <w:szCs w:val="18"/>
              </w:rPr>
              <w:t xml:space="preserve"> </w:t>
            </w:r>
            <w:r w:rsidR="007E6D28">
              <w:rPr>
                <w:color w:val="0000FF"/>
                <w:sz w:val="18"/>
                <w:szCs w:val="18"/>
              </w:rPr>
              <w:t>do 28.5</w:t>
            </w:r>
            <w:r w:rsidRPr="00BE1605">
              <w:rPr>
                <w:color w:val="0000FF"/>
                <w:sz w:val="18"/>
                <w:szCs w:val="18"/>
              </w:rPr>
              <w:t>.</w:t>
            </w:r>
            <w:r w:rsidR="00F67E00">
              <w:rPr>
                <w:color w:val="0000FF"/>
                <w:sz w:val="18"/>
                <w:szCs w:val="18"/>
              </w:rPr>
              <w:t>202</w:t>
            </w:r>
            <w:r w:rsidR="007E6D28">
              <w:rPr>
                <w:color w:val="0000FF"/>
                <w:sz w:val="18"/>
                <w:szCs w:val="18"/>
              </w:rPr>
              <w:t>3</w:t>
            </w:r>
            <w:r w:rsidRPr="00BE1605">
              <w:rPr>
                <w:color w:val="0000FF"/>
                <w:sz w:val="18"/>
                <w:szCs w:val="18"/>
              </w:rPr>
              <w:t>. u 12 sat</w:t>
            </w:r>
            <w:r>
              <w:rPr>
                <w:color w:val="0000FF"/>
                <w:sz w:val="18"/>
                <w:szCs w:val="18"/>
              </w:rPr>
              <w:t xml:space="preserve">i uz obavezno navođenje imena i prezimena vozača, UCI ID broja, godišta vozača </w:t>
            </w:r>
            <w:r w:rsidRPr="00BE1605">
              <w:rPr>
                <w:color w:val="0000FF"/>
                <w:sz w:val="18"/>
                <w:szCs w:val="18"/>
              </w:rPr>
              <w:t xml:space="preserve">i pripadnosti klubu. Nepotpune prijave neće biti uvažene kao ni kasnije pristigle prijave. </w:t>
            </w:r>
            <w:r w:rsidR="007434E6">
              <w:rPr>
                <w:color w:val="0000FF"/>
                <w:sz w:val="18"/>
                <w:szCs w:val="18"/>
              </w:rPr>
              <w:t>Lista prijava biti će objavljena</w:t>
            </w:r>
            <w:r w:rsidR="007E6D28">
              <w:rPr>
                <w:color w:val="0000FF"/>
                <w:sz w:val="18"/>
                <w:szCs w:val="18"/>
              </w:rPr>
              <w:t xml:space="preserve"> 29</w:t>
            </w:r>
            <w:r w:rsidR="007434E6">
              <w:rPr>
                <w:color w:val="0000FF"/>
                <w:sz w:val="18"/>
                <w:szCs w:val="18"/>
              </w:rPr>
              <w:t>.</w:t>
            </w:r>
            <w:r w:rsidR="007E6D28">
              <w:rPr>
                <w:color w:val="0000FF"/>
                <w:sz w:val="18"/>
                <w:szCs w:val="18"/>
              </w:rPr>
              <w:t>5</w:t>
            </w:r>
            <w:r w:rsidR="007434E6">
              <w:rPr>
                <w:color w:val="0000FF"/>
                <w:sz w:val="18"/>
                <w:szCs w:val="18"/>
              </w:rPr>
              <w:t>. u 20sati na web i fb stranicama Biciklističkog kluba Zadar.</w:t>
            </w:r>
          </w:p>
        </w:tc>
      </w:tr>
      <w:tr w:rsidR="006D01E5" w:rsidRPr="00F62532" w:rsidTr="00DB7F21">
        <w:trPr>
          <w:jc w:val="center"/>
        </w:trPr>
        <w:tc>
          <w:tcPr>
            <w:tcW w:w="1835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11. Podjela i položaj brojeva</w:t>
            </w:r>
          </w:p>
        </w:tc>
        <w:tc>
          <w:tcPr>
            <w:tcW w:w="8230" w:type="dxa"/>
            <w:gridSpan w:val="2"/>
          </w:tcPr>
          <w:p w:rsidR="006D01E5" w:rsidRPr="00BE1605" w:rsidRDefault="006D01E5" w:rsidP="00DB7F21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 xml:space="preserve">Na mjestu starta utrke do </w:t>
            </w:r>
            <w:r w:rsidR="00DB7F21">
              <w:rPr>
                <w:color w:val="0000FF"/>
                <w:sz w:val="18"/>
                <w:szCs w:val="18"/>
              </w:rPr>
              <w:t>12</w:t>
            </w:r>
            <w:r>
              <w:rPr>
                <w:color w:val="0000FF"/>
                <w:sz w:val="18"/>
                <w:szCs w:val="18"/>
              </w:rPr>
              <w:t>h30min za obje utrke</w:t>
            </w:r>
            <w:r w:rsidRPr="00BE1605">
              <w:rPr>
                <w:color w:val="0000FF"/>
                <w:sz w:val="18"/>
                <w:szCs w:val="18"/>
              </w:rPr>
              <w:t>.</w:t>
            </w:r>
            <w:r>
              <w:rPr>
                <w:color w:val="0000FF"/>
                <w:sz w:val="18"/>
                <w:szCs w:val="18"/>
              </w:rPr>
              <w:t xml:space="preserve"> Brojevi lijevo.</w:t>
            </w:r>
          </w:p>
        </w:tc>
      </w:tr>
      <w:tr w:rsidR="006D01E5" w:rsidRPr="00F62532" w:rsidTr="00DB7F21">
        <w:trPr>
          <w:jc w:val="center"/>
        </w:trPr>
        <w:tc>
          <w:tcPr>
            <w:tcW w:w="1835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12. Pravo žalbe</w:t>
            </w:r>
          </w:p>
        </w:tc>
        <w:tc>
          <w:tcPr>
            <w:tcW w:w="8230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Glavnom sucu 10 minuta nakon objave rezultata u pisanoj formi uz polog po UCI i HBS pravilniku.</w:t>
            </w:r>
          </w:p>
        </w:tc>
      </w:tr>
      <w:tr w:rsidR="006D01E5" w:rsidRPr="00F62532" w:rsidTr="00DB7F21">
        <w:trPr>
          <w:jc w:val="center"/>
        </w:trPr>
        <w:tc>
          <w:tcPr>
            <w:tcW w:w="1835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lastRenderedPageBreak/>
              <w:t>13. Izmjena propozicija</w:t>
            </w:r>
          </w:p>
        </w:tc>
        <w:tc>
          <w:tcPr>
            <w:tcW w:w="8230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Organizator pridržava pravo izmjena propozicija o čemu će se svi prijavljeni sudionici obavijestiti na vrijeme o trošku organizatora.</w:t>
            </w:r>
          </w:p>
        </w:tc>
      </w:tr>
      <w:tr w:rsidR="006D01E5" w:rsidRPr="00F62532" w:rsidTr="00DB7F21">
        <w:trPr>
          <w:jc w:val="center"/>
        </w:trPr>
        <w:tc>
          <w:tcPr>
            <w:tcW w:w="1835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14. Opći propisi</w:t>
            </w:r>
          </w:p>
        </w:tc>
        <w:tc>
          <w:tcPr>
            <w:tcW w:w="8230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Staza utrke za vrijeme prolaska glavne skupine biti će zatvorena za sav promet. Svi sudionici voze na vlastitu odgovornost i startanjem na utrci prihvaćaju pravila ovih propozicija. Organizator otklanja svaku odgovornost za eventualne nezgode nastale između vozača i trećih osoba.</w:t>
            </w:r>
          </w:p>
        </w:tc>
      </w:tr>
      <w:tr w:rsidR="006D01E5" w:rsidRPr="00F62532" w:rsidTr="00DB7F21">
        <w:trPr>
          <w:jc w:val="center"/>
        </w:trPr>
        <w:tc>
          <w:tcPr>
            <w:tcW w:w="1835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15. Profil staze</w:t>
            </w:r>
          </w:p>
        </w:tc>
        <w:tc>
          <w:tcPr>
            <w:tcW w:w="8230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 xml:space="preserve">Profil staze i dolazak do mjesta starta i podjele nagrada vidljivi na web stranici organizatora </w:t>
            </w:r>
            <w:hyperlink r:id="rId8" w:history="1">
              <w:r w:rsidRPr="00BE1605">
                <w:rPr>
                  <w:rStyle w:val="Hyperlink"/>
                  <w:sz w:val="18"/>
                  <w:szCs w:val="18"/>
                </w:rPr>
                <w:t>www.bkzadar.hr</w:t>
              </w:r>
            </w:hyperlink>
          </w:p>
        </w:tc>
      </w:tr>
      <w:tr w:rsidR="006D01E5" w:rsidRPr="00F62532" w:rsidTr="00DE782A">
        <w:trPr>
          <w:trHeight w:val="1083"/>
          <w:jc w:val="center"/>
        </w:trPr>
        <w:tc>
          <w:tcPr>
            <w:tcW w:w="1835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16. Troškovi utrke</w:t>
            </w:r>
          </w:p>
        </w:tc>
        <w:tc>
          <w:tcPr>
            <w:tcW w:w="8230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Biciklistički klub Zadar snosi troškove nagrada i organizacije utrke,</w:t>
            </w:r>
            <w:r w:rsidR="00A90D8E">
              <w:rPr>
                <w:color w:val="0000FF"/>
                <w:sz w:val="18"/>
                <w:szCs w:val="18"/>
              </w:rPr>
              <w:t xml:space="preserve"> </w:t>
            </w:r>
            <w:r w:rsidRPr="00BE1605">
              <w:rPr>
                <w:color w:val="0000FF"/>
                <w:sz w:val="18"/>
                <w:szCs w:val="18"/>
              </w:rPr>
              <w:t xml:space="preserve">te zajedničkog ručka za sudionike koji će se održati u prostorijama hotela „Porto“ nakon </w:t>
            </w:r>
            <w:r>
              <w:rPr>
                <w:color w:val="0000FF"/>
                <w:sz w:val="18"/>
                <w:szCs w:val="18"/>
              </w:rPr>
              <w:t>završetka svih utrka</w:t>
            </w:r>
            <w:r w:rsidR="00F33F04">
              <w:rPr>
                <w:color w:val="0000FF"/>
                <w:sz w:val="18"/>
                <w:szCs w:val="18"/>
              </w:rPr>
              <w:t xml:space="preserve"> i dodjela nagrada</w:t>
            </w:r>
            <w:r>
              <w:rPr>
                <w:color w:val="0000FF"/>
                <w:sz w:val="18"/>
                <w:szCs w:val="18"/>
              </w:rPr>
              <w:t xml:space="preserve"> između </w:t>
            </w:r>
            <w:r w:rsidR="004046DB">
              <w:rPr>
                <w:color w:val="0000FF"/>
                <w:sz w:val="18"/>
                <w:szCs w:val="18"/>
              </w:rPr>
              <w:t>1</w:t>
            </w:r>
            <w:r w:rsidR="00F33F04">
              <w:rPr>
                <w:color w:val="0000FF"/>
                <w:sz w:val="18"/>
                <w:szCs w:val="18"/>
              </w:rPr>
              <w:t>7</w:t>
            </w:r>
            <w:r>
              <w:rPr>
                <w:color w:val="0000FF"/>
                <w:sz w:val="18"/>
                <w:szCs w:val="18"/>
              </w:rPr>
              <w:t>h</w:t>
            </w:r>
            <w:r w:rsidR="00F33F04">
              <w:rPr>
                <w:color w:val="0000FF"/>
                <w:sz w:val="18"/>
                <w:szCs w:val="18"/>
              </w:rPr>
              <w:t>00</w:t>
            </w:r>
            <w:r w:rsidRPr="00BE1605">
              <w:rPr>
                <w:color w:val="0000FF"/>
                <w:sz w:val="18"/>
                <w:szCs w:val="18"/>
              </w:rPr>
              <w:t>min i 1</w:t>
            </w:r>
            <w:r w:rsidR="004046DB">
              <w:rPr>
                <w:color w:val="0000FF"/>
                <w:sz w:val="18"/>
                <w:szCs w:val="18"/>
              </w:rPr>
              <w:t>7</w:t>
            </w:r>
            <w:r w:rsidRPr="00BE1605">
              <w:rPr>
                <w:color w:val="0000FF"/>
                <w:sz w:val="18"/>
                <w:szCs w:val="18"/>
              </w:rPr>
              <w:t xml:space="preserve">h30min. Napomena:(u ručak nije uključeno piće). </w:t>
            </w:r>
          </w:p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Startnina nema, niti jednodnevnih licenci.</w:t>
            </w:r>
          </w:p>
        </w:tc>
      </w:tr>
      <w:tr w:rsidR="006D01E5" w:rsidRPr="00F62532" w:rsidTr="00DB7F21">
        <w:trPr>
          <w:jc w:val="center"/>
        </w:trPr>
        <w:tc>
          <w:tcPr>
            <w:tcW w:w="1835" w:type="dxa"/>
            <w:gridSpan w:val="2"/>
          </w:tcPr>
          <w:p w:rsidR="006D01E5" w:rsidRPr="00BE1605" w:rsidRDefault="006D01E5" w:rsidP="007E6D28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17. Dodjela nagrada</w:t>
            </w:r>
          </w:p>
        </w:tc>
        <w:tc>
          <w:tcPr>
            <w:tcW w:w="8230" w:type="dxa"/>
            <w:gridSpan w:val="2"/>
          </w:tcPr>
          <w:p w:rsidR="006D01E5" w:rsidRPr="00BE1605" w:rsidRDefault="006D01E5" w:rsidP="00F33F04">
            <w:pPr>
              <w:rPr>
                <w:color w:val="0000FF"/>
                <w:sz w:val="18"/>
                <w:szCs w:val="18"/>
              </w:rPr>
            </w:pPr>
            <w:r w:rsidRPr="00BE1605">
              <w:rPr>
                <w:color w:val="0000FF"/>
                <w:sz w:val="18"/>
                <w:szCs w:val="18"/>
              </w:rPr>
              <w:t>U prostorijama hotela „Porto“ od 1</w:t>
            </w:r>
            <w:r w:rsidR="00F33F04">
              <w:rPr>
                <w:color w:val="0000FF"/>
                <w:sz w:val="18"/>
                <w:szCs w:val="18"/>
              </w:rPr>
              <w:t>6h45</w:t>
            </w:r>
            <w:r>
              <w:rPr>
                <w:color w:val="0000FF"/>
                <w:sz w:val="18"/>
                <w:szCs w:val="18"/>
              </w:rPr>
              <w:t>min</w:t>
            </w:r>
            <w:r w:rsidRPr="00BE1605">
              <w:rPr>
                <w:color w:val="0000FF"/>
                <w:sz w:val="18"/>
                <w:szCs w:val="18"/>
              </w:rPr>
              <w:t xml:space="preserve"> do17</w:t>
            </w:r>
            <w:r>
              <w:rPr>
                <w:color w:val="0000FF"/>
                <w:sz w:val="18"/>
                <w:szCs w:val="18"/>
              </w:rPr>
              <w:t>h</w:t>
            </w:r>
            <w:r w:rsidR="00F33F04">
              <w:rPr>
                <w:color w:val="0000FF"/>
                <w:sz w:val="18"/>
                <w:szCs w:val="18"/>
              </w:rPr>
              <w:t>00</w:t>
            </w:r>
            <w:r>
              <w:rPr>
                <w:color w:val="0000FF"/>
                <w:sz w:val="18"/>
                <w:szCs w:val="18"/>
              </w:rPr>
              <w:t>m</w:t>
            </w:r>
            <w:r w:rsidRPr="00BE1605">
              <w:rPr>
                <w:color w:val="0000FF"/>
                <w:sz w:val="18"/>
                <w:szCs w:val="18"/>
              </w:rPr>
              <w:t>in.</w:t>
            </w:r>
            <w:r w:rsidR="00F33F04">
              <w:rPr>
                <w:color w:val="0000FF"/>
                <w:sz w:val="18"/>
                <w:szCs w:val="18"/>
              </w:rPr>
              <w:t>, na adresi Nikole Jurišića 2.</w:t>
            </w:r>
          </w:p>
        </w:tc>
      </w:tr>
      <w:tr w:rsidR="006D01E5" w:rsidRPr="00F62532" w:rsidTr="00DE782A">
        <w:trPr>
          <w:trHeight w:val="384"/>
          <w:jc w:val="center"/>
        </w:trPr>
        <w:tc>
          <w:tcPr>
            <w:tcW w:w="1835" w:type="dxa"/>
            <w:gridSpan w:val="2"/>
            <w:vAlign w:val="center"/>
          </w:tcPr>
          <w:p w:rsidR="006D01E5" w:rsidRPr="00020DA4" w:rsidRDefault="006D01E5" w:rsidP="007E6D28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18. Najbliži bolnički centar</w:t>
            </w:r>
          </w:p>
        </w:tc>
        <w:tc>
          <w:tcPr>
            <w:tcW w:w="8230" w:type="dxa"/>
            <w:gridSpan w:val="2"/>
            <w:vAlign w:val="center"/>
          </w:tcPr>
          <w:p w:rsidR="006D01E5" w:rsidRPr="003111B6" w:rsidRDefault="006D01E5" w:rsidP="007E6D28">
            <w:pPr>
              <w:rPr>
                <w:color w:val="0000FF"/>
                <w:sz w:val="18"/>
                <w:szCs w:val="18"/>
              </w:rPr>
            </w:pPr>
            <w:r w:rsidRPr="003111B6">
              <w:rPr>
                <w:color w:val="0000FF"/>
                <w:sz w:val="18"/>
                <w:szCs w:val="18"/>
              </w:rPr>
              <w:t>Opća Bolnica Zadar, Bože Peričića 5, 23 000 Zadar, Tel: (023) 505 505</w:t>
            </w:r>
          </w:p>
        </w:tc>
      </w:tr>
      <w:tr w:rsidR="00C37872" w:rsidRPr="00F62532" w:rsidTr="00DE782A">
        <w:trPr>
          <w:trHeight w:val="384"/>
          <w:jc w:val="center"/>
        </w:trPr>
        <w:tc>
          <w:tcPr>
            <w:tcW w:w="1835" w:type="dxa"/>
            <w:gridSpan w:val="2"/>
            <w:vAlign w:val="center"/>
          </w:tcPr>
          <w:p w:rsidR="00C37872" w:rsidRDefault="00C37872" w:rsidP="007E6D28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 xml:space="preserve">19. Glavni sudac </w:t>
            </w:r>
          </w:p>
        </w:tc>
        <w:tc>
          <w:tcPr>
            <w:tcW w:w="8230" w:type="dxa"/>
            <w:gridSpan w:val="2"/>
            <w:vAlign w:val="center"/>
          </w:tcPr>
          <w:p w:rsidR="00C37872" w:rsidRPr="003111B6" w:rsidRDefault="003C0DC6" w:rsidP="007E6D28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Damir Horvat</w:t>
            </w:r>
          </w:p>
        </w:tc>
      </w:tr>
    </w:tbl>
    <w:p w:rsidR="00247435" w:rsidRDefault="003A36E0" w:rsidP="006D01E5">
      <w:pPr>
        <w:rPr>
          <w:noProof/>
          <w:lang w:eastAsia="hr-HR"/>
        </w:rPr>
      </w:pPr>
      <w:r w:rsidRPr="003A36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01E5" w:rsidRDefault="006D01E5" w:rsidP="00247435">
      <w:pPr>
        <w:tabs>
          <w:tab w:val="left" w:pos="1185"/>
        </w:tabs>
        <w:rPr>
          <w:lang w:eastAsia="hr-HR"/>
        </w:rPr>
      </w:pPr>
    </w:p>
    <w:p w:rsidR="00C37872" w:rsidRPr="007434E6" w:rsidRDefault="00C37872" w:rsidP="00C37872">
      <w:pPr>
        <w:ind w:left="4320" w:right="-51" w:hanging="4320"/>
        <w:jc w:val="center"/>
        <w:rPr>
          <w:rFonts w:ascii="Times New Roman" w:hAnsi="Times New Roman" w:cs="Times New Roman"/>
          <w:i/>
          <w:color w:val="0000FF"/>
          <w:sz w:val="32"/>
        </w:rPr>
      </w:pPr>
      <w:r w:rsidRPr="007434E6">
        <w:rPr>
          <w:rFonts w:ascii="Times New Roman" w:hAnsi="Times New Roman" w:cs="Times New Roman"/>
          <w:i/>
          <w:color w:val="0000FF"/>
        </w:rPr>
        <w:t>Zadar,</w:t>
      </w:r>
      <w:r w:rsidR="00140AB2">
        <w:rPr>
          <w:rFonts w:ascii="Times New Roman" w:hAnsi="Times New Roman" w:cs="Times New Roman"/>
          <w:i/>
          <w:color w:val="0000FF"/>
        </w:rPr>
        <w:t>9</w:t>
      </w:r>
      <w:r w:rsidRPr="007434E6">
        <w:rPr>
          <w:rFonts w:ascii="Times New Roman" w:hAnsi="Times New Roman" w:cs="Times New Roman"/>
          <w:i/>
          <w:color w:val="0000FF"/>
        </w:rPr>
        <w:t>.</w:t>
      </w:r>
      <w:r w:rsidR="00140AB2">
        <w:rPr>
          <w:rFonts w:ascii="Times New Roman" w:hAnsi="Times New Roman" w:cs="Times New Roman"/>
          <w:i/>
          <w:color w:val="0000FF"/>
        </w:rPr>
        <w:t>5</w:t>
      </w:r>
      <w:r w:rsidRPr="007434E6">
        <w:rPr>
          <w:rFonts w:ascii="Times New Roman" w:hAnsi="Times New Roman" w:cs="Times New Roman"/>
          <w:i/>
          <w:color w:val="0000FF"/>
        </w:rPr>
        <w:t>.20</w:t>
      </w:r>
      <w:r>
        <w:rPr>
          <w:rFonts w:ascii="Times New Roman" w:hAnsi="Times New Roman" w:cs="Times New Roman"/>
          <w:i/>
          <w:color w:val="0000FF"/>
        </w:rPr>
        <w:t>2</w:t>
      </w:r>
      <w:r w:rsidR="00140AB2">
        <w:rPr>
          <w:rFonts w:ascii="Times New Roman" w:hAnsi="Times New Roman" w:cs="Times New Roman"/>
          <w:i/>
          <w:color w:val="0000FF"/>
        </w:rPr>
        <w:t>3</w:t>
      </w:r>
      <w:r w:rsidRPr="007434E6">
        <w:rPr>
          <w:rFonts w:ascii="Times New Roman" w:hAnsi="Times New Roman" w:cs="Times New Roman"/>
          <w:i/>
          <w:color w:val="0000FF"/>
        </w:rPr>
        <w:t>.</w:t>
      </w:r>
      <w:r w:rsidRPr="007434E6">
        <w:rPr>
          <w:rFonts w:ascii="Times New Roman" w:hAnsi="Times New Roman" w:cs="Times New Roman"/>
          <w:color w:val="0000FF"/>
        </w:rPr>
        <w:tab/>
      </w:r>
      <w:r w:rsidRPr="007434E6">
        <w:rPr>
          <w:rFonts w:ascii="Times New Roman" w:hAnsi="Times New Roman" w:cs="Times New Roman"/>
          <w:i/>
          <w:color w:val="0000FF"/>
        </w:rPr>
        <w:t>Biciklistički klub Zadar</w:t>
      </w:r>
    </w:p>
    <w:p w:rsidR="00247435" w:rsidRDefault="00247435" w:rsidP="00247435">
      <w:pPr>
        <w:tabs>
          <w:tab w:val="left" w:pos="1185"/>
        </w:tabs>
        <w:rPr>
          <w:lang w:eastAsia="hr-HR"/>
        </w:rPr>
      </w:pPr>
    </w:p>
    <w:p w:rsidR="00247435" w:rsidRPr="00247435" w:rsidRDefault="00140AB2" w:rsidP="00247435">
      <w:pPr>
        <w:tabs>
          <w:tab w:val="left" w:pos="1185"/>
        </w:tabs>
        <w:jc w:val="center"/>
        <w:rPr>
          <w:b/>
          <w:i/>
          <w:color w:val="002060"/>
          <w:lang w:eastAsia="hr-HR"/>
        </w:rPr>
      </w:pPr>
      <w:r>
        <w:rPr>
          <w:b/>
          <w:i/>
          <w:color w:val="002060"/>
          <w:lang w:eastAsia="hr-HR"/>
        </w:rPr>
        <w:t>Grafikon staze</w:t>
      </w:r>
      <w:r w:rsidR="00247435" w:rsidRPr="00247435">
        <w:rPr>
          <w:b/>
          <w:i/>
          <w:color w:val="002060"/>
          <w:lang w:eastAsia="hr-HR"/>
        </w:rPr>
        <w:t>:</w:t>
      </w:r>
    </w:p>
    <w:p w:rsidR="00D62B29" w:rsidRDefault="00D62B29"/>
    <w:p w:rsidR="00247435" w:rsidRDefault="00247435"/>
    <w:p w:rsidR="00247435" w:rsidRDefault="00247435">
      <w:r w:rsidRPr="00247435">
        <w:rPr>
          <w:noProof/>
          <w:lang w:val="en-US"/>
        </w:rPr>
        <w:drawing>
          <wp:inline distT="0" distB="0" distL="0" distR="0">
            <wp:extent cx="5765800" cy="3681776"/>
            <wp:effectExtent l="0" t="0" r="6350" b="0"/>
            <wp:docPr id="9" name="Slika 9" descr="C:\Users\Korisnik\Documents\BICIKLISTIČKI KLUB ZADAR\Prvenstvo države 2020\sred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BICIKLISTIČKI KLUB ZADAR\Prvenstvo države 2020\srednj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68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35" w:rsidRDefault="00247435"/>
    <w:p w:rsidR="00247435" w:rsidRDefault="00247435"/>
    <w:p w:rsidR="00247435" w:rsidRDefault="00247435"/>
    <w:p w:rsidR="00247435" w:rsidRDefault="00247435"/>
    <w:p w:rsidR="00231A70" w:rsidRDefault="00231A70">
      <w:r>
        <w:t>Napomena: Bodovi za poredak u Kupu Hrvatske u prvoj utrci se dodjeljuju po kategorijama nezavisno od pehara u nagradnom fondu.</w:t>
      </w:r>
    </w:p>
    <w:p w:rsidR="00247435" w:rsidRDefault="00247435"/>
    <w:tbl>
      <w:tblPr>
        <w:tblpPr w:leftFromText="180" w:rightFromText="180" w:vertAnchor="text" w:horzAnchor="page" w:tblpX="986" w:tblpY="-1416"/>
        <w:tblW w:w="9922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1977"/>
        <w:gridCol w:w="2984"/>
        <w:gridCol w:w="2119"/>
        <w:gridCol w:w="2842"/>
      </w:tblGrid>
      <w:tr w:rsidR="00553EAB" w:rsidRPr="00553EAB" w:rsidTr="00553EAB">
        <w:trPr>
          <w:cantSplit/>
          <w:trHeight w:hRule="exact" w:val="435"/>
        </w:trPr>
        <w:tc>
          <w:tcPr>
            <w:tcW w:w="9922" w:type="dxa"/>
            <w:gridSpan w:val="4"/>
            <w:shd w:val="clear" w:color="auto" w:fill="00B0F0"/>
            <w:vAlign w:val="center"/>
          </w:tcPr>
          <w:p w:rsidR="00C37872" w:rsidRPr="00553EAB" w:rsidRDefault="00C37872" w:rsidP="00C80A74">
            <w:pPr>
              <w:pStyle w:val="Heading2"/>
              <w:jc w:val="center"/>
              <w:rPr>
                <w:i/>
              </w:rPr>
            </w:pPr>
            <w:r w:rsidRPr="00553EAB">
              <w:rPr>
                <w:i/>
              </w:rPr>
              <w:t xml:space="preserve">NAGRADNI FOND </w:t>
            </w:r>
            <w:r w:rsidR="00553EAB" w:rsidRPr="00553EAB">
              <w:rPr>
                <w:i/>
              </w:rPr>
              <w:t>62</w:t>
            </w:r>
            <w:r w:rsidRPr="00553EAB">
              <w:rPr>
                <w:i/>
              </w:rPr>
              <w:t>. VN 1. SVIBNJA – MEMORIJAL DAMIRA ZDRILIĆA</w:t>
            </w:r>
          </w:p>
        </w:tc>
      </w:tr>
      <w:tr w:rsidR="00553EAB" w:rsidRPr="00553EAB" w:rsidTr="00553EAB">
        <w:trPr>
          <w:cantSplit/>
          <w:trHeight w:hRule="exact" w:val="435"/>
        </w:trPr>
        <w:tc>
          <w:tcPr>
            <w:tcW w:w="1977" w:type="dxa"/>
            <w:shd w:val="clear" w:color="auto" w:fill="00B0F0"/>
            <w:vAlign w:val="center"/>
          </w:tcPr>
          <w:p w:rsidR="00C80A74" w:rsidRPr="00C80A74" w:rsidRDefault="00C80A74" w:rsidP="00C80A74">
            <w:pPr>
              <w:pStyle w:val="Heading2"/>
              <w:jc w:val="center"/>
              <w:rPr>
                <w:i/>
                <w:sz w:val="16"/>
                <w:szCs w:val="16"/>
              </w:rPr>
            </w:pPr>
            <w:r w:rsidRPr="00C80A74">
              <w:rPr>
                <w:i/>
                <w:sz w:val="16"/>
                <w:szCs w:val="16"/>
              </w:rPr>
              <w:t>U13W/U14W/U15W</w:t>
            </w:r>
          </w:p>
          <w:p w:rsidR="00C37872" w:rsidRPr="00553EAB" w:rsidRDefault="00C80A74" w:rsidP="00C80A74">
            <w:pPr>
              <w:pStyle w:val="Heading2"/>
              <w:jc w:val="center"/>
              <w:rPr>
                <w:i/>
                <w:sz w:val="16"/>
                <w:szCs w:val="16"/>
              </w:rPr>
            </w:pPr>
            <w:r w:rsidRPr="00C80A74">
              <w:rPr>
                <w:i/>
                <w:sz w:val="16"/>
                <w:szCs w:val="16"/>
              </w:rPr>
              <w:t>(zajednički plasman)</w:t>
            </w:r>
          </w:p>
        </w:tc>
        <w:tc>
          <w:tcPr>
            <w:tcW w:w="2984" w:type="dxa"/>
            <w:vAlign w:val="center"/>
          </w:tcPr>
          <w:p w:rsidR="00C37872" w:rsidRPr="00553EAB" w:rsidRDefault="00C37872" w:rsidP="007E6D28">
            <w:pPr>
              <w:pStyle w:val="Heading2"/>
              <w:jc w:val="center"/>
              <w:rPr>
                <w:i/>
                <w:sz w:val="16"/>
                <w:szCs w:val="16"/>
              </w:rPr>
            </w:pPr>
            <w:r w:rsidRPr="00553EAB">
              <w:rPr>
                <w:i/>
                <w:sz w:val="16"/>
                <w:szCs w:val="16"/>
              </w:rPr>
              <w:t>HR KUP UTRKA</w:t>
            </w:r>
          </w:p>
        </w:tc>
        <w:tc>
          <w:tcPr>
            <w:tcW w:w="2119" w:type="dxa"/>
            <w:shd w:val="clear" w:color="auto" w:fill="00B0F0"/>
            <w:vAlign w:val="center"/>
          </w:tcPr>
          <w:p w:rsidR="00553EAB" w:rsidRPr="00553EAB" w:rsidRDefault="00C80A74" w:rsidP="00553EAB">
            <w:pPr>
              <w:pStyle w:val="Heading2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U17</w:t>
            </w:r>
            <w:r w:rsidR="00553EAB">
              <w:rPr>
                <w:i/>
                <w:sz w:val="16"/>
                <w:szCs w:val="16"/>
              </w:rPr>
              <w:t>W</w:t>
            </w:r>
          </w:p>
          <w:p w:rsidR="00553EAB" w:rsidRPr="00553EAB" w:rsidRDefault="00553EAB" w:rsidP="00553EAB">
            <w:pPr>
              <w:jc w:val="center"/>
              <w:rPr>
                <w:lang w:eastAsia="hr-HR"/>
              </w:rPr>
            </w:pPr>
          </w:p>
        </w:tc>
        <w:tc>
          <w:tcPr>
            <w:tcW w:w="2842" w:type="dxa"/>
            <w:shd w:val="clear" w:color="auto" w:fill="00B0F0"/>
            <w:vAlign w:val="center"/>
          </w:tcPr>
          <w:p w:rsidR="00C37872" w:rsidRPr="00553EAB" w:rsidRDefault="00C37872" w:rsidP="007E6D28">
            <w:pPr>
              <w:pStyle w:val="Heading2"/>
              <w:jc w:val="center"/>
              <w:rPr>
                <w:i/>
                <w:sz w:val="16"/>
                <w:szCs w:val="16"/>
              </w:rPr>
            </w:pPr>
            <w:r w:rsidRPr="00553EAB">
              <w:rPr>
                <w:i/>
                <w:sz w:val="16"/>
                <w:szCs w:val="16"/>
              </w:rPr>
              <w:t>HR KUP UTRKA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247435" w:rsidRPr="00553EAB" w:rsidRDefault="00247435" w:rsidP="007E6D28">
            <w:pPr>
              <w:pStyle w:val="Heading4"/>
              <w:rPr>
                <w:b w:val="0"/>
                <w:i/>
                <w:szCs w:val="16"/>
              </w:rPr>
            </w:pPr>
            <w:r w:rsidRPr="00553EAB">
              <w:rPr>
                <w:b w:val="0"/>
                <w:i/>
                <w:szCs w:val="16"/>
              </w:rPr>
              <w:t>PLASMAN</w:t>
            </w:r>
          </w:p>
        </w:tc>
        <w:tc>
          <w:tcPr>
            <w:tcW w:w="2984" w:type="dxa"/>
            <w:vAlign w:val="center"/>
          </w:tcPr>
          <w:p w:rsidR="00247435" w:rsidRPr="00553EAB" w:rsidRDefault="00247435" w:rsidP="007E6D28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b w:val="0"/>
                <w:i/>
                <w:sz w:val="16"/>
                <w:szCs w:val="16"/>
              </w:rPr>
              <w:t>NAGRADE</w:t>
            </w:r>
          </w:p>
        </w:tc>
        <w:tc>
          <w:tcPr>
            <w:tcW w:w="2119" w:type="dxa"/>
            <w:vAlign w:val="center"/>
          </w:tcPr>
          <w:p w:rsidR="00247435" w:rsidRPr="00553EAB" w:rsidRDefault="00247435" w:rsidP="007E6D28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PLASMAN</w:t>
            </w:r>
          </w:p>
        </w:tc>
        <w:tc>
          <w:tcPr>
            <w:tcW w:w="2842" w:type="dxa"/>
            <w:vAlign w:val="center"/>
          </w:tcPr>
          <w:p w:rsidR="00247435" w:rsidRPr="00553EAB" w:rsidRDefault="00247435" w:rsidP="007E6D28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b w:val="0"/>
                <w:i/>
                <w:sz w:val="16"/>
                <w:szCs w:val="16"/>
              </w:rPr>
              <w:t>NAGRADE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1. mjesto</w:t>
            </w:r>
          </w:p>
        </w:tc>
        <w:tc>
          <w:tcPr>
            <w:tcW w:w="2984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 + Buket</w:t>
            </w:r>
          </w:p>
        </w:tc>
        <w:tc>
          <w:tcPr>
            <w:tcW w:w="2119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1. mjesto</w:t>
            </w:r>
          </w:p>
        </w:tc>
        <w:tc>
          <w:tcPr>
            <w:tcW w:w="2842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 + Buket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2. mjesto</w:t>
            </w:r>
          </w:p>
        </w:tc>
        <w:tc>
          <w:tcPr>
            <w:tcW w:w="2984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 + Buket</w:t>
            </w:r>
          </w:p>
        </w:tc>
        <w:tc>
          <w:tcPr>
            <w:tcW w:w="2119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2. mjesto</w:t>
            </w:r>
          </w:p>
        </w:tc>
        <w:tc>
          <w:tcPr>
            <w:tcW w:w="2842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 + Buket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3. mjesto</w:t>
            </w:r>
          </w:p>
        </w:tc>
        <w:tc>
          <w:tcPr>
            <w:tcW w:w="2984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 + Buket</w:t>
            </w:r>
          </w:p>
        </w:tc>
        <w:tc>
          <w:tcPr>
            <w:tcW w:w="2119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3. mjesto</w:t>
            </w:r>
          </w:p>
        </w:tc>
        <w:tc>
          <w:tcPr>
            <w:tcW w:w="2842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 + Buket</w:t>
            </w:r>
          </w:p>
        </w:tc>
      </w:tr>
      <w:tr w:rsidR="00553EAB" w:rsidRPr="00553EAB" w:rsidTr="00553EAB">
        <w:trPr>
          <w:cantSplit/>
          <w:trHeight w:hRule="exact" w:val="421"/>
        </w:trPr>
        <w:tc>
          <w:tcPr>
            <w:tcW w:w="1977" w:type="dxa"/>
            <w:shd w:val="clear" w:color="auto" w:fill="00B0F0"/>
            <w:vAlign w:val="center"/>
          </w:tcPr>
          <w:p w:rsidR="00247435" w:rsidRPr="00553EAB" w:rsidRDefault="00247435" w:rsidP="00C80A74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U1</w:t>
            </w:r>
            <w:r w:rsidR="00C80A74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2984" w:type="dxa"/>
            <w:vAlign w:val="center"/>
          </w:tcPr>
          <w:p w:rsidR="00247435" w:rsidRPr="00553EAB" w:rsidRDefault="00247435" w:rsidP="007E6D28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i/>
                <w:sz w:val="16"/>
                <w:szCs w:val="16"/>
              </w:rPr>
              <w:t>HR KUP UTRKA</w:t>
            </w:r>
          </w:p>
        </w:tc>
        <w:tc>
          <w:tcPr>
            <w:tcW w:w="2119" w:type="dxa"/>
            <w:shd w:val="clear" w:color="auto" w:fill="00B0F0"/>
            <w:vAlign w:val="center"/>
          </w:tcPr>
          <w:p w:rsidR="00553EAB" w:rsidRPr="00553EAB" w:rsidRDefault="00553EAB" w:rsidP="00553EAB">
            <w:pPr>
              <w:pStyle w:val="Heading2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U14/U15</w:t>
            </w:r>
          </w:p>
          <w:p w:rsidR="00247435" w:rsidRPr="00553EAB" w:rsidRDefault="00553EAB" w:rsidP="00553EAB">
            <w:pPr>
              <w:pStyle w:val="Heading2"/>
              <w:jc w:val="center"/>
              <w:rPr>
                <w:i/>
                <w:sz w:val="16"/>
                <w:szCs w:val="16"/>
              </w:rPr>
            </w:pPr>
            <w:r w:rsidRPr="00553EAB">
              <w:rPr>
                <w:i/>
                <w:sz w:val="16"/>
                <w:szCs w:val="16"/>
              </w:rPr>
              <w:t>(zajednički plasman)</w:t>
            </w:r>
          </w:p>
        </w:tc>
        <w:tc>
          <w:tcPr>
            <w:tcW w:w="2842" w:type="dxa"/>
            <w:vAlign w:val="center"/>
          </w:tcPr>
          <w:p w:rsidR="00247435" w:rsidRPr="00553EAB" w:rsidRDefault="00247435" w:rsidP="007E6D28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i/>
                <w:sz w:val="16"/>
                <w:szCs w:val="16"/>
              </w:rPr>
              <w:t>HR KUP UTRKA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247435" w:rsidRPr="00553EAB" w:rsidRDefault="00247435" w:rsidP="007E6D28">
            <w:pPr>
              <w:pStyle w:val="Heading4"/>
              <w:rPr>
                <w:b w:val="0"/>
                <w:i/>
                <w:szCs w:val="16"/>
              </w:rPr>
            </w:pPr>
            <w:r w:rsidRPr="00553EAB">
              <w:rPr>
                <w:b w:val="0"/>
                <w:i/>
                <w:szCs w:val="16"/>
              </w:rPr>
              <w:t>PLASMAN</w:t>
            </w:r>
          </w:p>
        </w:tc>
        <w:tc>
          <w:tcPr>
            <w:tcW w:w="2984" w:type="dxa"/>
            <w:vAlign w:val="center"/>
          </w:tcPr>
          <w:p w:rsidR="00247435" w:rsidRPr="00553EAB" w:rsidRDefault="00247435" w:rsidP="007E6D28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b w:val="0"/>
                <w:i/>
                <w:sz w:val="16"/>
                <w:szCs w:val="16"/>
              </w:rPr>
              <w:t>NAGRADE</w:t>
            </w:r>
          </w:p>
        </w:tc>
        <w:tc>
          <w:tcPr>
            <w:tcW w:w="2119" w:type="dxa"/>
            <w:vAlign w:val="center"/>
          </w:tcPr>
          <w:p w:rsidR="00247435" w:rsidRPr="00553EAB" w:rsidRDefault="00247435" w:rsidP="007E6D28">
            <w:pPr>
              <w:pStyle w:val="Heading4"/>
              <w:rPr>
                <w:b w:val="0"/>
                <w:i/>
                <w:szCs w:val="16"/>
              </w:rPr>
            </w:pPr>
            <w:r w:rsidRPr="00553EAB">
              <w:rPr>
                <w:b w:val="0"/>
                <w:i/>
                <w:szCs w:val="16"/>
              </w:rPr>
              <w:t>PLASMAN</w:t>
            </w:r>
          </w:p>
        </w:tc>
        <w:tc>
          <w:tcPr>
            <w:tcW w:w="2842" w:type="dxa"/>
            <w:vAlign w:val="center"/>
          </w:tcPr>
          <w:p w:rsidR="00247435" w:rsidRPr="00553EAB" w:rsidRDefault="00247435" w:rsidP="007E6D28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b w:val="0"/>
                <w:i/>
                <w:sz w:val="16"/>
                <w:szCs w:val="16"/>
              </w:rPr>
              <w:t>NAGRADE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1. mjesto</w:t>
            </w:r>
          </w:p>
        </w:tc>
        <w:tc>
          <w:tcPr>
            <w:tcW w:w="2984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  <w:tc>
          <w:tcPr>
            <w:tcW w:w="2119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1. mjesto</w:t>
            </w:r>
          </w:p>
        </w:tc>
        <w:tc>
          <w:tcPr>
            <w:tcW w:w="2842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2. mjesto</w:t>
            </w:r>
          </w:p>
        </w:tc>
        <w:tc>
          <w:tcPr>
            <w:tcW w:w="2984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  <w:tc>
          <w:tcPr>
            <w:tcW w:w="2119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2. mjesto</w:t>
            </w:r>
          </w:p>
        </w:tc>
        <w:tc>
          <w:tcPr>
            <w:tcW w:w="2842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3. mjesto</w:t>
            </w:r>
          </w:p>
        </w:tc>
        <w:tc>
          <w:tcPr>
            <w:tcW w:w="2984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  <w:tc>
          <w:tcPr>
            <w:tcW w:w="2119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3. mjesto</w:t>
            </w:r>
          </w:p>
        </w:tc>
        <w:tc>
          <w:tcPr>
            <w:tcW w:w="2842" w:type="dxa"/>
            <w:vAlign w:val="center"/>
          </w:tcPr>
          <w:p w:rsidR="00247435" w:rsidRPr="00553EAB" w:rsidRDefault="00247435" w:rsidP="007E6D28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</w:tr>
      <w:tr w:rsidR="00553EAB" w:rsidRPr="00553EAB" w:rsidTr="00553EAB">
        <w:trPr>
          <w:cantSplit/>
          <w:trHeight w:hRule="exact" w:val="568"/>
        </w:trPr>
        <w:tc>
          <w:tcPr>
            <w:tcW w:w="1977" w:type="dxa"/>
            <w:shd w:val="clear" w:color="auto" w:fill="00B0F0"/>
            <w:vAlign w:val="center"/>
          </w:tcPr>
          <w:p w:rsidR="00140AB2" w:rsidRPr="00553EAB" w:rsidRDefault="00140AB2" w:rsidP="00140AB2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U19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</w:p>
        </w:tc>
        <w:tc>
          <w:tcPr>
            <w:tcW w:w="2119" w:type="dxa"/>
            <w:shd w:val="clear" w:color="auto" w:fill="00B0F0"/>
            <w:vAlign w:val="center"/>
          </w:tcPr>
          <w:p w:rsidR="00140AB2" w:rsidRPr="00553EAB" w:rsidRDefault="00140AB2" w:rsidP="00553EAB">
            <w:pPr>
              <w:pStyle w:val="Heading2"/>
              <w:jc w:val="center"/>
              <w:rPr>
                <w:i/>
                <w:sz w:val="16"/>
                <w:szCs w:val="16"/>
              </w:rPr>
            </w:pPr>
            <w:r w:rsidRPr="00553EAB">
              <w:rPr>
                <w:i/>
                <w:sz w:val="16"/>
                <w:szCs w:val="16"/>
              </w:rPr>
              <w:t>VETERANI A +</w:t>
            </w:r>
          </w:p>
          <w:p w:rsidR="00140AB2" w:rsidRPr="00553EAB" w:rsidRDefault="00140AB2" w:rsidP="00553EAB">
            <w:pPr>
              <w:pStyle w:val="Heading2"/>
              <w:jc w:val="center"/>
              <w:rPr>
                <w:i/>
                <w:sz w:val="16"/>
                <w:szCs w:val="16"/>
              </w:rPr>
            </w:pPr>
            <w:r w:rsidRPr="00553EAB">
              <w:rPr>
                <w:i/>
                <w:sz w:val="16"/>
                <w:szCs w:val="16"/>
              </w:rPr>
              <w:t>REKREATIVCI/SPORT (zajednički plasman)</w:t>
            </w:r>
          </w:p>
        </w:tc>
        <w:tc>
          <w:tcPr>
            <w:tcW w:w="2842" w:type="dxa"/>
            <w:vAlign w:val="center"/>
          </w:tcPr>
          <w:p w:rsidR="00140AB2" w:rsidRPr="00553EAB" w:rsidRDefault="00140AB2" w:rsidP="00140AB2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140AB2" w:rsidRPr="00553EAB" w:rsidRDefault="00140AB2" w:rsidP="00140AB2">
            <w:pPr>
              <w:pStyle w:val="Heading4"/>
              <w:rPr>
                <w:b w:val="0"/>
                <w:i/>
                <w:szCs w:val="16"/>
              </w:rPr>
            </w:pPr>
            <w:r w:rsidRPr="00553EAB">
              <w:rPr>
                <w:b w:val="0"/>
                <w:i/>
                <w:szCs w:val="16"/>
              </w:rPr>
              <w:t>PLASMAN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b w:val="0"/>
                <w:i/>
                <w:sz w:val="16"/>
                <w:szCs w:val="16"/>
              </w:rPr>
              <w:t>NAGRADE</w:t>
            </w:r>
          </w:p>
        </w:tc>
        <w:tc>
          <w:tcPr>
            <w:tcW w:w="2119" w:type="dxa"/>
            <w:vAlign w:val="center"/>
          </w:tcPr>
          <w:p w:rsidR="00140AB2" w:rsidRPr="00553EAB" w:rsidRDefault="00140AB2" w:rsidP="00C80A74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b w:val="0"/>
                <w:i/>
                <w:sz w:val="16"/>
                <w:szCs w:val="16"/>
              </w:rPr>
              <w:t>PLASMAN</w:t>
            </w:r>
          </w:p>
        </w:tc>
        <w:tc>
          <w:tcPr>
            <w:tcW w:w="2842" w:type="dxa"/>
            <w:vAlign w:val="center"/>
          </w:tcPr>
          <w:p w:rsidR="00140AB2" w:rsidRPr="00553EAB" w:rsidRDefault="00140AB2" w:rsidP="00140AB2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b w:val="0"/>
                <w:i/>
                <w:sz w:val="16"/>
                <w:szCs w:val="16"/>
              </w:rPr>
              <w:t>NAGRADE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1. mjesto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  <w:tc>
          <w:tcPr>
            <w:tcW w:w="2119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1. mjesto</w:t>
            </w:r>
          </w:p>
        </w:tc>
        <w:tc>
          <w:tcPr>
            <w:tcW w:w="2842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2. mjesto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  <w:tc>
          <w:tcPr>
            <w:tcW w:w="2119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2. mjesto</w:t>
            </w:r>
          </w:p>
        </w:tc>
        <w:tc>
          <w:tcPr>
            <w:tcW w:w="2842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3. mjesto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  <w:tc>
          <w:tcPr>
            <w:tcW w:w="2119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3. mjesto</w:t>
            </w:r>
          </w:p>
        </w:tc>
        <w:tc>
          <w:tcPr>
            <w:tcW w:w="2842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</w:tr>
      <w:tr w:rsidR="00553EAB" w:rsidRPr="00553EAB" w:rsidTr="007E6D28">
        <w:trPr>
          <w:cantSplit/>
          <w:trHeight w:hRule="exact" w:val="720"/>
        </w:trPr>
        <w:tc>
          <w:tcPr>
            <w:tcW w:w="1977" w:type="dxa"/>
            <w:shd w:val="clear" w:color="auto" w:fill="00B0F0"/>
            <w:vAlign w:val="center"/>
          </w:tcPr>
          <w:p w:rsidR="00553EAB" w:rsidRPr="00553EAB" w:rsidRDefault="00553EAB" w:rsidP="00553EAB">
            <w:pPr>
              <w:pStyle w:val="Heading2"/>
              <w:jc w:val="center"/>
              <w:rPr>
                <w:i/>
                <w:sz w:val="14"/>
                <w:szCs w:val="14"/>
              </w:rPr>
            </w:pPr>
            <w:r w:rsidRPr="00553EAB">
              <w:rPr>
                <w:i/>
                <w:sz w:val="14"/>
                <w:szCs w:val="14"/>
              </w:rPr>
              <w:t>VETERANI B</w:t>
            </w:r>
          </w:p>
        </w:tc>
        <w:tc>
          <w:tcPr>
            <w:tcW w:w="2984" w:type="dxa"/>
            <w:vAlign w:val="center"/>
          </w:tcPr>
          <w:p w:rsidR="00553EAB" w:rsidRPr="00553EAB" w:rsidRDefault="00553EAB" w:rsidP="00553EAB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</w:p>
        </w:tc>
        <w:tc>
          <w:tcPr>
            <w:tcW w:w="2119" w:type="dxa"/>
            <w:shd w:val="clear" w:color="auto" w:fill="00B0F0"/>
            <w:vAlign w:val="center"/>
          </w:tcPr>
          <w:p w:rsidR="00553EAB" w:rsidRPr="00553EAB" w:rsidRDefault="00553EAB" w:rsidP="00553EAB">
            <w:pPr>
              <w:pStyle w:val="Heading2"/>
              <w:jc w:val="center"/>
              <w:rPr>
                <w:i/>
                <w:sz w:val="16"/>
                <w:szCs w:val="16"/>
              </w:rPr>
            </w:pPr>
            <w:r w:rsidRPr="00553EAB">
              <w:rPr>
                <w:i/>
                <w:sz w:val="16"/>
                <w:szCs w:val="16"/>
              </w:rPr>
              <w:t xml:space="preserve">VETERANI </w:t>
            </w:r>
            <w:r>
              <w:rPr>
                <w:i/>
                <w:sz w:val="16"/>
                <w:szCs w:val="16"/>
              </w:rPr>
              <w:t>C/D</w:t>
            </w:r>
          </w:p>
          <w:p w:rsidR="00553EAB" w:rsidRPr="00553EAB" w:rsidRDefault="00553EAB" w:rsidP="00553EAB">
            <w:pPr>
              <w:pStyle w:val="Heading2"/>
              <w:jc w:val="center"/>
              <w:rPr>
                <w:i/>
                <w:sz w:val="16"/>
                <w:szCs w:val="16"/>
              </w:rPr>
            </w:pPr>
            <w:r w:rsidRPr="00553EAB">
              <w:rPr>
                <w:i/>
                <w:sz w:val="16"/>
                <w:szCs w:val="16"/>
              </w:rPr>
              <w:t>(zajednički plasman)</w:t>
            </w:r>
          </w:p>
        </w:tc>
        <w:tc>
          <w:tcPr>
            <w:tcW w:w="2842" w:type="dxa"/>
            <w:vAlign w:val="center"/>
          </w:tcPr>
          <w:p w:rsidR="00553EAB" w:rsidRPr="00553EAB" w:rsidRDefault="00553EAB" w:rsidP="00553EAB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140AB2" w:rsidRPr="00553EAB" w:rsidRDefault="00140AB2" w:rsidP="00140AB2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PLASMAN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b w:val="0"/>
                <w:i/>
                <w:sz w:val="16"/>
                <w:szCs w:val="16"/>
              </w:rPr>
              <w:t>NAGRADE</w:t>
            </w:r>
          </w:p>
        </w:tc>
        <w:tc>
          <w:tcPr>
            <w:tcW w:w="2119" w:type="dxa"/>
            <w:vAlign w:val="center"/>
          </w:tcPr>
          <w:p w:rsidR="00140AB2" w:rsidRPr="00553EAB" w:rsidRDefault="00140AB2" w:rsidP="00C80A74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b w:val="0"/>
                <w:i/>
                <w:sz w:val="16"/>
                <w:szCs w:val="16"/>
              </w:rPr>
              <w:t>PLASMAN</w:t>
            </w:r>
          </w:p>
        </w:tc>
        <w:tc>
          <w:tcPr>
            <w:tcW w:w="2842" w:type="dxa"/>
            <w:vAlign w:val="center"/>
          </w:tcPr>
          <w:p w:rsidR="00140AB2" w:rsidRPr="00553EAB" w:rsidRDefault="00140AB2" w:rsidP="00140AB2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b w:val="0"/>
                <w:i/>
                <w:sz w:val="16"/>
                <w:szCs w:val="16"/>
              </w:rPr>
              <w:t>NAGRADE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1. mjesto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  <w:tc>
          <w:tcPr>
            <w:tcW w:w="2119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1. mjesto</w:t>
            </w:r>
          </w:p>
        </w:tc>
        <w:tc>
          <w:tcPr>
            <w:tcW w:w="2842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2. mjesto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  <w:tc>
          <w:tcPr>
            <w:tcW w:w="2119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2. mjesto</w:t>
            </w:r>
          </w:p>
        </w:tc>
        <w:tc>
          <w:tcPr>
            <w:tcW w:w="2842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3. mjesto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  <w:tc>
          <w:tcPr>
            <w:tcW w:w="2119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3. mjesto</w:t>
            </w:r>
          </w:p>
        </w:tc>
        <w:tc>
          <w:tcPr>
            <w:tcW w:w="2842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</w:tr>
      <w:tr w:rsidR="00553EAB" w:rsidRPr="00553EAB" w:rsidTr="00553EAB">
        <w:trPr>
          <w:cantSplit/>
          <w:trHeight w:hRule="exact" w:val="690"/>
        </w:trPr>
        <w:tc>
          <w:tcPr>
            <w:tcW w:w="1977" w:type="dxa"/>
            <w:shd w:val="clear" w:color="auto" w:fill="00B0F0"/>
            <w:vAlign w:val="center"/>
          </w:tcPr>
          <w:p w:rsidR="00140AB2" w:rsidRPr="00553EAB" w:rsidRDefault="00140AB2" w:rsidP="00140AB2">
            <w:pPr>
              <w:pStyle w:val="Heading2"/>
              <w:jc w:val="center"/>
              <w:rPr>
                <w:i/>
                <w:sz w:val="14"/>
                <w:szCs w:val="14"/>
              </w:rPr>
            </w:pPr>
            <w:r w:rsidRPr="00553EAB">
              <w:rPr>
                <w:i/>
                <w:sz w:val="14"/>
                <w:szCs w:val="14"/>
              </w:rPr>
              <w:t>ELITE/U23</w:t>
            </w:r>
          </w:p>
          <w:p w:rsidR="00140AB2" w:rsidRPr="00553EAB" w:rsidRDefault="00140AB2" w:rsidP="00140AB2">
            <w:pPr>
              <w:pStyle w:val="Heading2"/>
              <w:jc w:val="center"/>
              <w:rPr>
                <w:i/>
                <w:sz w:val="14"/>
                <w:szCs w:val="14"/>
              </w:rPr>
            </w:pPr>
            <w:r w:rsidRPr="00553EAB">
              <w:rPr>
                <w:i/>
                <w:sz w:val="14"/>
                <w:szCs w:val="14"/>
              </w:rPr>
              <w:t>(zajednički plasman)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</w:p>
        </w:tc>
        <w:tc>
          <w:tcPr>
            <w:tcW w:w="2119" w:type="dxa"/>
            <w:shd w:val="clear" w:color="auto" w:fill="00B0F0"/>
            <w:vAlign w:val="center"/>
          </w:tcPr>
          <w:p w:rsidR="00140AB2" w:rsidRPr="00553EAB" w:rsidRDefault="00140AB2" w:rsidP="00140AB2">
            <w:pPr>
              <w:pStyle w:val="Heading2"/>
              <w:jc w:val="center"/>
              <w:rPr>
                <w:i/>
                <w:sz w:val="16"/>
                <w:szCs w:val="16"/>
              </w:rPr>
            </w:pPr>
            <w:r w:rsidRPr="00553EAB">
              <w:rPr>
                <w:i/>
                <w:sz w:val="16"/>
                <w:szCs w:val="16"/>
              </w:rPr>
              <w:t>U17</w:t>
            </w:r>
          </w:p>
        </w:tc>
        <w:tc>
          <w:tcPr>
            <w:tcW w:w="2842" w:type="dxa"/>
            <w:vAlign w:val="center"/>
          </w:tcPr>
          <w:p w:rsidR="00140AB2" w:rsidRPr="00553EAB" w:rsidRDefault="00140AB2" w:rsidP="00140AB2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140AB2" w:rsidRPr="00553EAB" w:rsidRDefault="00140AB2" w:rsidP="00C80A74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b w:val="0"/>
                <w:i/>
                <w:sz w:val="16"/>
                <w:szCs w:val="16"/>
              </w:rPr>
              <w:t>PLASMAN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pStyle w:val="Heading2"/>
              <w:jc w:val="center"/>
              <w:rPr>
                <w:b w:val="0"/>
                <w:i/>
                <w:sz w:val="16"/>
                <w:szCs w:val="16"/>
              </w:rPr>
            </w:pPr>
            <w:r w:rsidRPr="00553EAB">
              <w:rPr>
                <w:b w:val="0"/>
                <w:i/>
                <w:sz w:val="16"/>
                <w:szCs w:val="16"/>
              </w:rPr>
              <w:t>NAGRADE</w:t>
            </w:r>
          </w:p>
        </w:tc>
        <w:tc>
          <w:tcPr>
            <w:tcW w:w="2119" w:type="dxa"/>
          </w:tcPr>
          <w:p w:rsidR="00140AB2" w:rsidRPr="00553EAB" w:rsidRDefault="00140AB2" w:rsidP="00C80A74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PLASMAN</w:t>
            </w:r>
          </w:p>
        </w:tc>
        <w:tc>
          <w:tcPr>
            <w:tcW w:w="2842" w:type="dxa"/>
          </w:tcPr>
          <w:p w:rsidR="00140AB2" w:rsidRPr="00553EAB" w:rsidRDefault="00140AB2" w:rsidP="00140AB2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NAGRADE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1. mjesto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  <w:tc>
          <w:tcPr>
            <w:tcW w:w="2119" w:type="dxa"/>
          </w:tcPr>
          <w:p w:rsidR="00140AB2" w:rsidRPr="00553EAB" w:rsidRDefault="00140AB2" w:rsidP="00140AB2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1. mjesto</w:t>
            </w:r>
          </w:p>
        </w:tc>
        <w:tc>
          <w:tcPr>
            <w:tcW w:w="2842" w:type="dxa"/>
          </w:tcPr>
          <w:p w:rsidR="00140AB2" w:rsidRPr="00553EAB" w:rsidRDefault="00140AB2" w:rsidP="00140AB2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2. mjesto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  <w:tc>
          <w:tcPr>
            <w:tcW w:w="2119" w:type="dxa"/>
          </w:tcPr>
          <w:p w:rsidR="00140AB2" w:rsidRPr="00553EAB" w:rsidRDefault="00140AB2" w:rsidP="00140AB2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2. mjesto</w:t>
            </w:r>
          </w:p>
        </w:tc>
        <w:tc>
          <w:tcPr>
            <w:tcW w:w="2842" w:type="dxa"/>
          </w:tcPr>
          <w:p w:rsidR="00140AB2" w:rsidRPr="00553EAB" w:rsidRDefault="00140AB2" w:rsidP="00140AB2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1977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3. mjesto</w:t>
            </w:r>
          </w:p>
        </w:tc>
        <w:tc>
          <w:tcPr>
            <w:tcW w:w="2984" w:type="dxa"/>
            <w:vAlign w:val="center"/>
          </w:tcPr>
          <w:p w:rsidR="00140AB2" w:rsidRPr="00553EAB" w:rsidRDefault="00140AB2" w:rsidP="00140AB2">
            <w:pPr>
              <w:ind w:left="317" w:hanging="317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  <w:tc>
          <w:tcPr>
            <w:tcW w:w="2119" w:type="dxa"/>
          </w:tcPr>
          <w:p w:rsidR="00140AB2" w:rsidRPr="00553EAB" w:rsidRDefault="00140AB2" w:rsidP="00140AB2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3. mjesto</w:t>
            </w:r>
          </w:p>
        </w:tc>
        <w:tc>
          <w:tcPr>
            <w:tcW w:w="2842" w:type="dxa"/>
          </w:tcPr>
          <w:p w:rsidR="00140AB2" w:rsidRPr="00553EAB" w:rsidRDefault="00140AB2" w:rsidP="00140AB2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i/>
                <w:sz w:val="16"/>
                <w:szCs w:val="16"/>
              </w:rPr>
              <w:t>PEHAR</w:t>
            </w:r>
          </w:p>
        </w:tc>
      </w:tr>
      <w:tr w:rsidR="00553EAB" w:rsidRPr="00553EAB" w:rsidTr="007E6D28">
        <w:trPr>
          <w:cantSplit/>
          <w:trHeight w:hRule="exact" w:val="989"/>
        </w:trPr>
        <w:tc>
          <w:tcPr>
            <w:tcW w:w="9922" w:type="dxa"/>
            <w:gridSpan w:val="4"/>
            <w:vAlign w:val="center"/>
          </w:tcPr>
          <w:p w:rsidR="00140AB2" w:rsidRPr="00553EAB" w:rsidRDefault="00140AB2" w:rsidP="00140AB2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553EA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Novčani nagradni fond za ukupni plasman u drugoj utrci:</w:t>
            </w:r>
          </w:p>
          <w:p w:rsidR="00140AB2" w:rsidRPr="00553EAB" w:rsidRDefault="00140AB2" w:rsidP="00140AB2">
            <w:pPr>
              <w:ind w:left="360"/>
              <w:jc w:val="center"/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</w:pPr>
            <w:r w:rsidRPr="00553EA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1. Mjesto – 100 eura</w:t>
            </w:r>
          </w:p>
        </w:tc>
      </w:tr>
      <w:tr w:rsidR="00553EAB" w:rsidRPr="00553EAB" w:rsidTr="007E6D28">
        <w:trPr>
          <w:cantSplit/>
          <w:trHeight w:hRule="exact" w:val="284"/>
        </w:trPr>
        <w:tc>
          <w:tcPr>
            <w:tcW w:w="9922" w:type="dxa"/>
            <w:gridSpan w:val="4"/>
            <w:vAlign w:val="center"/>
          </w:tcPr>
          <w:p w:rsidR="00140AB2" w:rsidRPr="00553EAB" w:rsidRDefault="00140AB2" w:rsidP="00140AB2">
            <w:pPr>
              <w:jc w:val="center"/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</w:pPr>
            <w:r w:rsidRPr="00553EAB"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  <w:t>Dodjela nagrada nakon završetka svih utrka u hotelu „Porto“, adresa: Nikole Jurišića 2</w:t>
            </w:r>
          </w:p>
        </w:tc>
      </w:tr>
    </w:tbl>
    <w:p w:rsidR="00247435" w:rsidRPr="00553EAB" w:rsidRDefault="00247435"/>
    <w:p w:rsidR="00247435" w:rsidRDefault="00247435"/>
    <w:p w:rsidR="00247435" w:rsidRDefault="00247435"/>
    <w:p w:rsidR="00247435" w:rsidRDefault="00247435"/>
    <w:p w:rsidR="00247435" w:rsidRDefault="00247435"/>
    <w:p w:rsidR="002A0FB7" w:rsidRDefault="00DE782A" w:rsidP="00DE782A">
      <w:pPr>
        <w:jc w:val="center"/>
        <w:rPr>
          <w:b/>
          <w:sz w:val="32"/>
          <w:szCs w:val="32"/>
        </w:rPr>
      </w:pPr>
      <w:r w:rsidRPr="00DE782A">
        <w:rPr>
          <w:b/>
          <w:sz w:val="32"/>
          <w:szCs w:val="32"/>
        </w:rPr>
        <w:t>PONUDA ZA SMJEŠTAJ:</w:t>
      </w:r>
    </w:p>
    <w:p w:rsidR="007E6D28" w:rsidRPr="007E6D28" w:rsidRDefault="007E6D28" w:rsidP="007E6D28">
      <w:pPr>
        <w:widowControl w:val="0"/>
        <w:autoSpaceDE w:val="0"/>
        <w:autoSpaceDN w:val="0"/>
        <w:spacing w:before="9" w:after="0" w:line="240" w:lineRule="auto"/>
        <w:rPr>
          <w:rFonts w:ascii="Times New Roman" w:eastAsia="Verdana" w:hAnsi="Verdana" w:cs="Verdana"/>
          <w:sz w:val="6"/>
          <w:szCs w:val="18"/>
          <w:lang w:val="en-US"/>
        </w:rPr>
      </w:pPr>
    </w:p>
    <w:p w:rsidR="007E6D28" w:rsidRPr="007E6D28" w:rsidRDefault="007E6D28" w:rsidP="007E6D28">
      <w:pPr>
        <w:widowControl w:val="0"/>
        <w:autoSpaceDE w:val="0"/>
        <w:autoSpaceDN w:val="0"/>
        <w:spacing w:after="0" w:line="240" w:lineRule="auto"/>
        <w:ind w:left="122"/>
        <w:rPr>
          <w:rFonts w:ascii="Times New Roman" w:eastAsia="Verdana" w:hAnsi="Verdana" w:cs="Verdana"/>
          <w:sz w:val="20"/>
          <w:szCs w:val="18"/>
          <w:lang w:val="en-US"/>
        </w:rPr>
      </w:pPr>
      <w:r w:rsidRPr="007E6D28">
        <w:rPr>
          <w:rFonts w:ascii="Times New Roman" w:eastAsia="Verdana" w:hAnsi="Verdana" w:cs="Verdana"/>
          <w:noProof/>
          <w:sz w:val="20"/>
          <w:szCs w:val="18"/>
          <w:lang w:val="en-US"/>
        </w:rPr>
        <mc:AlternateContent>
          <mc:Choice Requires="wpg">
            <w:drawing>
              <wp:inline distT="0" distB="0" distL="0" distR="0">
                <wp:extent cx="2262505" cy="435610"/>
                <wp:effectExtent l="1270" t="1905" r="3175" b="635"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2505" cy="435610"/>
                          <a:chOff x="0" y="0"/>
                          <a:chExt cx="3563" cy="686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3563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8" y="0"/>
                            <a:ext cx="11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6D28" w:rsidRDefault="007E6D28" w:rsidP="007E6D28">
                              <w:pPr>
                                <w:spacing w:line="303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  <w:w w:val="99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id="Grupa 2" o:spid="_x0000_s1026" style="width:178.15pt;height:34.3pt;mso-position-horizontal-relative:char;mso-position-vertical-relative:line" coordsize="3563,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24;width:3563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8;width:111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7E6D28" w:rsidRDefault="007E6D28" w:rsidP="007E6D28">
                        <w:pPr>
                          <w:spacing w:line="303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808080"/>
                            <w:w w:val="99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E6D28" w:rsidRPr="007E6D28" w:rsidRDefault="007E6D28" w:rsidP="007E6D28">
      <w:pPr>
        <w:widowControl w:val="0"/>
        <w:autoSpaceDE w:val="0"/>
        <w:autoSpaceDN w:val="0"/>
        <w:spacing w:before="37" w:after="0" w:line="240" w:lineRule="auto"/>
        <w:ind w:left="180"/>
        <w:outlineLvl w:val="0"/>
        <w:rPr>
          <w:rFonts w:ascii="Verdana" w:eastAsia="Verdana" w:hAnsi="Verdana" w:cs="Verdana"/>
          <w:b/>
          <w:bCs/>
          <w:lang w:val="en-US"/>
        </w:rPr>
      </w:pPr>
      <w:r w:rsidRPr="007E6D28">
        <w:rPr>
          <w:rFonts w:ascii="Verdana" w:eastAsia="Verdana" w:hAnsi="Verdana" w:cs="Verdana"/>
          <w:b/>
          <w:bCs/>
          <w:lang w:val="en-US"/>
        </w:rPr>
        <w:t>KONAK</w:t>
      </w:r>
      <w:r w:rsidRPr="007E6D28">
        <w:rPr>
          <w:rFonts w:ascii="Verdana" w:eastAsia="Verdana" w:hAnsi="Verdana" w:cs="Verdana"/>
          <w:b/>
          <w:bCs/>
          <w:spacing w:val="-3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lang w:val="en-US"/>
        </w:rPr>
        <w:t>d.o.o.</w:t>
      </w:r>
    </w:p>
    <w:p w:rsidR="007E6D28" w:rsidRPr="007E6D28" w:rsidRDefault="007E6D28" w:rsidP="007E6D28">
      <w:pPr>
        <w:widowControl w:val="0"/>
        <w:autoSpaceDE w:val="0"/>
        <w:autoSpaceDN w:val="0"/>
        <w:spacing w:before="51" w:after="0" w:line="290" w:lineRule="auto"/>
        <w:ind w:left="180" w:right="6209"/>
        <w:rPr>
          <w:rFonts w:ascii="Verdana" w:eastAsia="Verdana" w:hAnsi="Verdana" w:cs="Verdana"/>
          <w:sz w:val="18"/>
          <w:szCs w:val="18"/>
          <w:lang w:val="en-US"/>
        </w:rPr>
      </w:pPr>
      <w:r w:rsidRPr="007E6D28">
        <w:rPr>
          <w:rFonts w:ascii="Verdana" w:eastAsia="Verdana" w:hAnsi="Verdana" w:cs="Verdana"/>
          <w:sz w:val="18"/>
          <w:szCs w:val="18"/>
          <w:lang w:val="en-US"/>
        </w:rPr>
        <w:t>N.JURIŠIĆA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2,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23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000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ZADAR</w:t>
      </w:r>
      <w:r w:rsidRPr="007E6D28">
        <w:rPr>
          <w:rFonts w:ascii="Verdana" w:eastAsia="Verdana" w:hAnsi="Verdana" w:cs="Verdana"/>
          <w:spacing w:val="-6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TEL. +385/(0)23/292-300</w:t>
      </w:r>
      <w:r w:rsidRPr="007E6D28">
        <w:rPr>
          <w:rFonts w:ascii="Verdana" w:eastAsia="Verdana" w:hAnsi="Verdana" w:cs="Verdana"/>
          <w:spacing w:val="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FAX.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+385/(0)23/292-333</w:t>
      </w:r>
    </w:p>
    <w:p w:rsidR="007E6D28" w:rsidRPr="007E6D28" w:rsidRDefault="007E6D28" w:rsidP="007E6D28">
      <w:pPr>
        <w:widowControl w:val="0"/>
        <w:autoSpaceDE w:val="0"/>
        <w:autoSpaceDN w:val="0"/>
        <w:spacing w:after="0" w:line="331" w:lineRule="auto"/>
        <w:ind w:left="180" w:right="6048"/>
        <w:rPr>
          <w:rFonts w:ascii="Verdana" w:eastAsia="Verdana" w:hAnsi="Verdana" w:cs="Verdana"/>
          <w:sz w:val="18"/>
          <w:szCs w:val="18"/>
          <w:lang w:val="en-US"/>
        </w:rPr>
      </w:pPr>
      <w:r w:rsidRPr="007E6D28">
        <w:rPr>
          <w:rFonts w:ascii="Verdana" w:eastAsia="Verdana" w:hAnsi="Verdana" w:cs="Verdana"/>
          <w:sz w:val="18"/>
          <w:szCs w:val="18"/>
          <w:lang w:val="en-US"/>
        </w:rPr>
        <w:t xml:space="preserve">e-mail: </w:t>
      </w:r>
      <w:hyperlink r:id="rId12">
        <w:r w:rsidRPr="007E6D28">
          <w:rPr>
            <w:rFonts w:ascii="Verdana" w:eastAsia="Verdana" w:hAnsi="Verdana" w:cs="Verdana"/>
            <w:sz w:val="18"/>
            <w:szCs w:val="18"/>
            <w:lang w:val="en-US"/>
          </w:rPr>
          <w:t>prodaja@hotel-porto.hr</w:t>
        </w:r>
      </w:hyperlink>
      <w:r w:rsidRPr="007E6D28">
        <w:rPr>
          <w:rFonts w:ascii="Verdana" w:eastAsia="Verdana" w:hAnsi="Verdana" w:cs="Verdana"/>
          <w:spacing w:val="-6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web: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hyperlink r:id="rId13">
        <w:r w:rsidRPr="007E6D28">
          <w:rPr>
            <w:rFonts w:ascii="Verdana" w:eastAsia="Verdana" w:hAnsi="Verdana" w:cs="Verdana"/>
            <w:sz w:val="18"/>
            <w:szCs w:val="18"/>
            <w:lang w:val="en-US"/>
          </w:rPr>
          <w:t>www.hotel-porto.hr</w:t>
        </w:r>
      </w:hyperlink>
    </w:p>
    <w:p w:rsidR="007E6D28" w:rsidRPr="007E6D28" w:rsidRDefault="007E6D28" w:rsidP="007E6D28">
      <w:pPr>
        <w:widowControl w:val="0"/>
        <w:autoSpaceDE w:val="0"/>
        <w:autoSpaceDN w:val="0"/>
        <w:spacing w:before="4" w:after="0" w:line="240" w:lineRule="auto"/>
        <w:rPr>
          <w:rFonts w:ascii="Verdana" w:eastAsia="Verdana" w:hAnsi="Verdana" w:cs="Verdana"/>
          <w:sz w:val="16"/>
          <w:szCs w:val="18"/>
          <w:lang w:val="en-US"/>
        </w:rPr>
      </w:pPr>
    </w:p>
    <w:p w:rsidR="007E6D28" w:rsidRPr="007E6D28" w:rsidRDefault="007E6D28" w:rsidP="007E6D28">
      <w:pPr>
        <w:widowControl w:val="0"/>
        <w:autoSpaceDE w:val="0"/>
        <w:autoSpaceDN w:val="0"/>
        <w:spacing w:after="0" w:line="240" w:lineRule="auto"/>
        <w:ind w:left="2945"/>
        <w:outlineLvl w:val="0"/>
        <w:rPr>
          <w:rFonts w:ascii="Verdana" w:eastAsia="Verdana" w:hAnsi="Verdana" w:cs="Verdana"/>
          <w:b/>
          <w:bCs/>
          <w:lang w:val="en-US"/>
        </w:rPr>
      </w:pPr>
      <w:r w:rsidRPr="007E6D28">
        <w:rPr>
          <w:rFonts w:ascii="Verdana" w:eastAsia="Verdana" w:hAnsi="Verdana" w:cs="Verdana"/>
          <w:b/>
          <w:bCs/>
          <w:lang w:val="en-US"/>
        </w:rPr>
        <w:t>PRICE</w:t>
      </w:r>
      <w:r w:rsidRPr="007E6D28">
        <w:rPr>
          <w:rFonts w:ascii="Verdana" w:eastAsia="Verdana" w:hAnsi="Verdana" w:cs="Verdana"/>
          <w:b/>
          <w:bCs/>
          <w:spacing w:val="-2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lang w:val="en-US"/>
        </w:rPr>
        <w:t>LIST</w:t>
      </w:r>
      <w:r w:rsidRPr="007E6D28">
        <w:rPr>
          <w:rFonts w:ascii="Verdana" w:eastAsia="Verdana" w:hAnsi="Verdana" w:cs="Verdana"/>
          <w:b/>
          <w:bCs/>
          <w:spacing w:val="-1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lang w:val="en-US"/>
        </w:rPr>
        <w:t>FOR</w:t>
      </w:r>
      <w:r w:rsidRPr="007E6D28">
        <w:rPr>
          <w:rFonts w:ascii="Verdana" w:eastAsia="Verdana" w:hAnsi="Verdana" w:cs="Verdana"/>
          <w:b/>
          <w:bCs/>
          <w:spacing w:val="-3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lang w:val="en-US"/>
        </w:rPr>
        <w:t>GROUPS</w:t>
      </w:r>
      <w:r w:rsidRPr="007E6D28">
        <w:rPr>
          <w:rFonts w:ascii="Verdana" w:eastAsia="Verdana" w:hAnsi="Verdana" w:cs="Verdana"/>
          <w:b/>
          <w:bCs/>
          <w:spacing w:val="-2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lang w:val="en-US"/>
        </w:rPr>
        <w:t>IN</w:t>
      </w:r>
      <w:r w:rsidRPr="007E6D28">
        <w:rPr>
          <w:rFonts w:ascii="Verdana" w:eastAsia="Verdana" w:hAnsi="Verdana" w:cs="Verdana"/>
          <w:b/>
          <w:bCs/>
          <w:spacing w:val="-3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lang w:val="en-US"/>
        </w:rPr>
        <w:t>EUR</w:t>
      </w:r>
      <w:r w:rsidRPr="007E6D28">
        <w:rPr>
          <w:rFonts w:ascii="Verdana" w:eastAsia="Verdana" w:hAnsi="Verdana" w:cs="Verdana"/>
          <w:b/>
          <w:bCs/>
          <w:spacing w:val="-2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lang w:val="en-US"/>
        </w:rPr>
        <w:t>/</w:t>
      </w:r>
      <w:r w:rsidRPr="007E6D28">
        <w:rPr>
          <w:rFonts w:ascii="Verdana" w:eastAsia="Verdana" w:hAnsi="Verdana" w:cs="Verdana"/>
          <w:b/>
          <w:bCs/>
          <w:spacing w:val="-3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lang w:val="en-US"/>
        </w:rPr>
        <w:t>2023</w:t>
      </w:r>
    </w:p>
    <w:p w:rsidR="007E6D28" w:rsidRPr="007E6D28" w:rsidRDefault="007E6D28" w:rsidP="007E6D2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/>
          <w:sz w:val="20"/>
          <w:szCs w:val="18"/>
          <w:lang w:val="en-US"/>
        </w:rPr>
      </w:pPr>
    </w:p>
    <w:p w:rsidR="007E6D28" w:rsidRPr="007E6D28" w:rsidRDefault="007E6D28" w:rsidP="007E6D28">
      <w:pPr>
        <w:widowControl w:val="0"/>
        <w:autoSpaceDE w:val="0"/>
        <w:autoSpaceDN w:val="0"/>
        <w:spacing w:before="3" w:after="0" w:line="240" w:lineRule="auto"/>
        <w:rPr>
          <w:rFonts w:ascii="Verdana" w:eastAsia="Verdana" w:hAnsi="Verdana" w:cs="Verdana"/>
          <w:b/>
          <w:sz w:val="21"/>
          <w:szCs w:val="18"/>
          <w:lang w:val="en-US"/>
        </w:rPr>
      </w:pPr>
    </w:p>
    <w:tbl>
      <w:tblPr>
        <w:tblStyle w:val="TableNormal10"/>
        <w:tblW w:w="0" w:type="auto"/>
        <w:tblInd w:w="20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419"/>
        <w:gridCol w:w="1380"/>
        <w:gridCol w:w="1501"/>
        <w:gridCol w:w="1261"/>
      </w:tblGrid>
      <w:tr w:rsidR="007E6D28" w:rsidRPr="007E6D28" w:rsidTr="007E6D28">
        <w:trPr>
          <w:trHeight w:val="237"/>
        </w:trPr>
        <w:tc>
          <w:tcPr>
            <w:tcW w:w="1342" w:type="dxa"/>
          </w:tcPr>
          <w:p w:rsidR="007E6D28" w:rsidRPr="007E6D28" w:rsidRDefault="007E6D28" w:rsidP="007E6D28">
            <w:pPr>
              <w:spacing w:before="28" w:line="189" w:lineRule="exact"/>
              <w:ind w:right="3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I</w:t>
            </w:r>
          </w:p>
        </w:tc>
        <w:tc>
          <w:tcPr>
            <w:tcW w:w="1419" w:type="dxa"/>
          </w:tcPr>
          <w:p w:rsidR="007E6D28" w:rsidRPr="007E6D28" w:rsidRDefault="007E6D28" w:rsidP="007E6D28">
            <w:pPr>
              <w:spacing w:before="28" w:line="189" w:lineRule="exact"/>
              <w:ind w:left="123" w:right="139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II</w:t>
            </w:r>
          </w:p>
        </w:tc>
        <w:tc>
          <w:tcPr>
            <w:tcW w:w="1380" w:type="dxa"/>
          </w:tcPr>
          <w:p w:rsidR="007E6D28" w:rsidRPr="007E6D28" w:rsidRDefault="007E6D28" w:rsidP="007E6D28">
            <w:pPr>
              <w:spacing w:before="28" w:line="189" w:lineRule="exact"/>
              <w:ind w:left="76" w:right="84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III</w:t>
            </w:r>
          </w:p>
        </w:tc>
        <w:tc>
          <w:tcPr>
            <w:tcW w:w="1501" w:type="dxa"/>
          </w:tcPr>
          <w:p w:rsidR="007E6D28" w:rsidRPr="007E6D28" w:rsidRDefault="007E6D28" w:rsidP="007E6D28">
            <w:pPr>
              <w:spacing w:before="28" w:line="189" w:lineRule="exact"/>
              <w:ind w:left="142" w:right="169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IV</w:t>
            </w:r>
          </w:p>
        </w:tc>
        <w:tc>
          <w:tcPr>
            <w:tcW w:w="1261" w:type="dxa"/>
          </w:tcPr>
          <w:p w:rsidR="007E6D28" w:rsidRPr="007E6D28" w:rsidRDefault="007E6D28" w:rsidP="007E6D28">
            <w:pPr>
              <w:spacing w:before="28" w:line="189" w:lineRule="exact"/>
              <w:ind w:right="41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V</w:t>
            </w:r>
          </w:p>
        </w:tc>
      </w:tr>
      <w:tr w:rsidR="007E6D28" w:rsidRPr="007E6D28" w:rsidTr="007E6D28">
        <w:trPr>
          <w:trHeight w:val="253"/>
        </w:trPr>
        <w:tc>
          <w:tcPr>
            <w:tcW w:w="1342" w:type="dxa"/>
          </w:tcPr>
          <w:p w:rsidR="007E6D28" w:rsidRPr="007E6D28" w:rsidRDefault="007E6D28" w:rsidP="007E6D28">
            <w:pPr>
              <w:spacing w:line="234" w:lineRule="exact"/>
              <w:ind w:left="203"/>
              <w:rPr>
                <w:rFonts w:ascii="Arial" w:eastAsia="Arial" w:hAnsi="Arial" w:cs="Arial"/>
                <w:b/>
              </w:rPr>
            </w:pPr>
            <w:r w:rsidRPr="007E6D28">
              <w:rPr>
                <w:rFonts w:ascii="Arial" w:eastAsia="Arial" w:hAnsi="Arial" w:cs="Arial"/>
                <w:b/>
                <w:w w:val="80"/>
              </w:rPr>
              <w:t>01.01.-</w:t>
            </w:r>
            <w:r w:rsidRPr="007E6D28">
              <w:rPr>
                <w:rFonts w:ascii="Arial" w:eastAsia="Arial" w:hAnsi="Arial" w:cs="Arial"/>
                <w:b/>
                <w:spacing w:val="9"/>
                <w:w w:val="80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w w:val="80"/>
              </w:rPr>
              <w:t>31.03.</w:t>
            </w:r>
          </w:p>
        </w:tc>
        <w:tc>
          <w:tcPr>
            <w:tcW w:w="1419" w:type="dxa"/>
          </w:tcPr>
          <w:p w:rsidR="007E6D28" w:rsidRPr="007E6D28" w:rsidRDefault="007E6D28" w:rsidP="007E6D28">
            <w:pPr>
              <w:spacing w:line="234" w:lineRule="exact"/>
              <w:ind w:left="136" w:right="139"/>
              <w:jc w:val="center"/>
              <w:rPr>
                <w:rFonts w:ascii="Arial" w:eastAsia="Arial" w:hAnsi="Arial" w:cs="Arial"/>
                <w:b/>
              </w:rPr>
            </w:pPr>
            <w:r w:rsidRPr="007E6D28">
              <w:rPr>
                <w:rFonts w:ascii="Arial" w:eastAsia="Arial" w:hAnsi="Arial" w:cs="Arial"/>
                <w:b/>
                <w:w w:val="80"/>
              </w:rPr>
              <w:t>01.04.-</w:t>
            </w:r>
            <w:r w:rsidRPr="007E6D28">
              <w:rPr>
                <w:rFonts w:ascii="Arial" w:eastAsia="Arial" w:hAnsi="Arial" w:cs="Arial"/>
                <w:b/>
                <w:spacing w:val="-3"/>
                <w:w w:val="80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w w:val="80"/>
              </w:rPr>
              <w:t>30.04.</w:t>
            </w:r>
          </w:p>
        </w:tc>
        <w:tc>
          <w:tcPr>
            <w:tcW w:w="1380" w:type="dxa"/>
          </w:tcPr>
          <w:p w:rsidR="007E6D28" w:rsidRPr="007E6D28" w:rsidRDefault="007E6D28" w:rsidP="007E6D28">
            <w:pPr>
              <w:spacing w:line="234" w:lineRule="exact"/>
              <w:ind w:left="84" w:right="84"/>
              <w:jc w:val="center"/>
              <w:rPr>
                <w:rFonts w:ascii="Arial" w:eastAsia="Arial" w:hAnsi="Arial" w:cs="Arial"/>
                <w:b/>
              </w:rPr>
            </w:pPr>
            <w:r w:rsidRPr="007E6D28">
              <w:rPr>
                <w:rFonts w:ascii="Arial" w:eastAsia="Arial" w:hAnsi="Arial" w:cs="Arial"/>
                <w:b/>
                <w:w w:val="80"/>
              </w:rPr>
              <w:t>01.05.</w:t>
            </w:r>
            <w:r w:rsidRPr="007E6D28">
              <w:rPr>
                <w:rFonts w:ascii="Arial" w:eastAsia="Arial" w:hAnsi="Arial" w:cs="Arial"/>
                <w:b/>
                <w:spacing w:val="7"/>
                <w:w w:val="80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w w:val="80"/>
              </w:rPr>
              <w:t>-</w:t>
            </w:r>
            <w:r w:rsidRPr="007E6D28">
              <w:rPr>
                <w:rFonts w:ascii="Arial" w:eastAsia="Arial" w:hAnsi="Arial" w:cs="Arial"/>
                <w:b/>
                <w:spacing w:val="8"/>
                <w:w w:val="80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w w:val="80"/>
              </w:rPr>
              <w:t>31.05.</w:t>
            </w:r>
          </w:p>
        </w:tc>
        <w:tc>
          <w:tcPr>
            <w:tcW w:w="1501" w:type="dxa"/>
          </w:tcPr>
          <w:p w:rsidR="007E6D28" w:rsidRPr="007E6D28" w:rsidRDefault="007E6D28" w:rsidP="007E6D28">
            <w:pPr>
              <w:spacing w:line="234" w:lineRule="exact"/>
              <w:ind w:left="168" w:right="169"/>
              <w:jc w:val="center"/>
              <w:rPr>
                <w:rFonts w:ascii="Arial" w:eastAsia="Arial" w:hAnsi="Arial" w:cs="Arial"/>
                <w:b/>
              </w:rPr>
            </w:pPr>
            <w:r w:rsidRPr="007E6D28">
              <w:rPr>
                <w:rFonts w:ascii="Arial" w:eastAsia="Arial" w:hAnsi="Arial" w:cs="Arial"/>
                <w:b/>
                <w:w w:val="80"/>
              </w:rPr>
              <w:t>01.06</w:t>
            </w:r>
            <w:r w:rsidRPr="007E6D28">
              <w:rPr>
                <w:rFonts w:ascii="Arial" w:eastAsia="Arial" w:hAnsi="Arial" w:cs="Arial"/>
                <w:b/>
                <w:spacing w:val="8"/>
                <w:w w:val="80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w w:val="80"/>
              </w:rPr>
              <w:t>-</w:t>
            </w:r>
            <w:r w:rsidRPr="007E6D28">
              <w:rPr>
                <w:rFonts w:ascii="Arial" w:eastAsia="Arial" w:hAnsi="Arial" w:cs="Arial"/>
                <w:b/>
                <w:spacing w:val="8"/>
                <w:w w:val="80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w w:val="80"/>
              </w:rPr>
              <w:t>30.06.</w:t>
            </w:r>
          </w:p>
        </w:tc>
        <w:tc>
          <w:tcPr>
            <w:tcW w:w="1261" w:type="dxa"/>
          </w:tcPr>
          <w:p w:rsidR="007E6D28" w:rsidRPr="007E6D28" w:rsidRDefault="007E6D28" w:rsidP="007E6D28">
            <w:pPr>
              <w:spacing w:line="234" w:lineRule="exact"/>
              <w:ind w:left="51" w:right="52"/>
              <w:jc w:val="center"/>
              <w:rPr>
                <w:rFonts w:ascii="Arial" w:eastAsia="Arial" w:hAnsi="Arial" w:cs="Arial"/>
                <w:b/>
              </w:rPr>
            </w:pPr>
            <w:r w:rsidRPr="007E6D28">
              <w:rPr>
                <w:rFonts w:ascii="Arial" w:eastAsia="Arial" w:hAnsi="Arial" w:cs="Arial"/>
                <w:b/>
                <w:w w:val="80"/>
              </w:rPr>
              <w:t>01.07.-</w:t>
            </w:r>
            <w:r w:rsidRPr="007E6D28">
              <w:rPr>
                <w:rFonts w:ascii="Arial" w:eastAsia="Arial" w:hAnsi="Arial" w:cs="Arial"/>
                <w:b/>
                <w:spacing w:val="11"/>
                <w:w w:val="80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w w:val="80"/>
              </w:rPr>
              <w:t>31.08.</w:t>
            </w:r>
          </w:p>
        </w:tc>
      </w:tr>
      <w:tr w:rsidR="007E6D28" w:rsidRPr="007E6D28" w:rsidTr="007E6D28">
        <w:trPr>
          <w:trHeight w:val="280"/>
        </w:trPr>
        <w:tc>
          <w:tcPr>
            <w:tcW w:w="1342" w:type="dxa"/>
          </w:tcPr>
          <w:p w:rsidR="007E6D28" w:rsidRPr="007E6D28" w:rsidRDefault="007E6D28" w:rsidP="007E6D28">
            <w:pPr>
              <w:spacing w:before="26" w:line="234" w:lineRule="exact"/>
              <w:ind w:left="114"/>
              <w:rPr>
                <w:rFonts w:ascii="Arial" w:eastAsia="Arial" w:hAnsi="Arial" w:cs="Arial"/>
                <w:b/>
              </w:rPr>
            </w:pPr>
            <w:r w:rsidRPr="007E6D28">
              <w:rPr>
                <w:rFonts w:ascii="Arial" w:eastAsia="Arial" w:hAnsi="Arial" w:cs="Arial"/>
                <w:b/>
                <w:w w:val="80"/>
              </w:rPr>
              <w:t>01.11.-</w:t>
            </w:r>
            <w:r w:rsidRPr="007E6D28">
              <w:rPr>
                <w:rFonts w:ascii="Arial" w:eastAsia="Arial" w:hAnsi="Arial" w:cs="Arial"/>
                <w:b/>
                <w:spacing w:val="-3"/>
                <w:w w:val="80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w w:val="80"/>
              </w:rPr>
              <w:t>31.12.</w:t>
            </w:r>
          </w:p>
        </w:tc>
        <w:tc>
          <w:tcPr>
            <w:tcW w:w="1419" w:type="dxa"/>
          </w:tcPr>
          <w:p w:rsidR="007E6D28" w:rsidRPr="007E6D28" w:rsidRDefault="007E6D28" w:rsidP="007E6D28">
            <w:pPr>
              <w:spacing w:before="26" w:line="234" w:lineRule="exact"/>
              <w:ind w:left="136" w:right="139"/>
              <w:jc w:val="center"/>
              <w:rPr>
                <w:rFonts w:ascii="Arial" w:eastAsia="Arial" w:hAnsi="Arial" w:cs="Arial"/>
                <w:b/>
              </w:rPr>
            </w:pPr>
            <w:r w:rsidRPr="007E6D28">
              <w:rPr>
                <w:rFonts w:ascii="Arial" w:eastAsia="Arial" w:hAnsi="Arial" w:cs="Arial"/>
                <w:b/>
                <w:w w:val="80"/>
              </w:rPr>
              <w:t>01.10.-</w:t>
            </w:r>
            <w:r w:rsidRPr="007E6D28">
              <w:rPr>
                <w:rFonts w:ascii="Arial" w:eastAsia="Arial" w:hAnsi="Arial" w:cs="Arial"/>
                <w:b/>
                <w:spacing w:val="-3"/>
                <w:w w:val="80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w w:val="80"/>
              </w:rPr>
              <w:t>31.10.</w:t>
            </w:r>
          </w:p>
        </w:tc>
        <w:tc>
          <w:tcPr>
            <w:tcW w:w="1380" w:type="dxa"/>
          </w:tcPr>
          <w:p w:rsidR="007E6D28" w:rsidRPr="007E6D28" w:rsidRDefault="007E6D28" w:rsidP="007E6D2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501" w:type="dxa"/>
          </w:tcPr>
          <w:p w:rsidR="007E6D28" w:rsidRPr="007E6D28" w:rsidRDefault="007E6D28" w:rsidP="007E6D28">
            <w:pPr>
              <w:spacing w:before="26" w:line="234" w:lineRule="exact"/>
              <w:ind w:left="168" w:right="169"/>
              <w:jc w:val="center"/>
              <w:rPr>
                <w:rFonts w:ascii="Arial" w:eastAsia="Arial" w:hAnsi="Arial" w:cs="Arial"/>
                <w:b/>
              </w:rPr>
            </w:pPr>
            <w:r w:rsidRPr="007E6D28">
              <w:rPr>
                <w:rFonts w:ascii="Arial" w:eastAsia="Arial" w:hAnsi="Arial" w:cs="Arial"/>
                <w:b/>
                <w:w w:val="80"/>
              </w:rPr>
              <w:t>01.09.-</w:t>
            </w:r>
            <w:r w:rsidRPr="007E6D28">
              <w:rPr>
                <w:rFonts w:ascii="Arial" w:eastAsia="Arial" w:hAnsi="Arial" w:cs="Arial"/>
                <w:b/>
                <w:spacing w:val="11"/>
                <w:w w:val="80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w w:val="80"/>
              </w:rPr>
              <w:t>30.09.</w:t>
            </w:r>
          </w:p>
        </w:tc>
        <w:tc>
          <w:tcPr>
            <w:tcW w:w="1261" w:type="dxa"/>
          </w:tcPr>
          <w:p w:rsidR="007E6D28" w:rsidRPr="007E6D28" w:rsidRDefault="007E6D28" w:rsidP="007E6D28">
            <w:pPr>
              <w:rPr>
                <w:rFonts w:ascii="Times New Roman" w:eastAsia="Arial" w:hAnsi="Arial" w:cs="Arial"/>
                <w:sz w:val="18"/>
              </w:rPr>
            </w:pPr>
          </w:p>
        </w:tc>
      </w:tr>
    </w:tbl>
    <w:p w:rsidR="007E6D28" w:rsidRPr="007E6D28" w:rsidRDefault="007E6D28" w:rsidP="007E6D28">
      <w:pPr>
        <w:widowControl w:val="0"/>
        <w:autoSpaceDE w:val="0"/>
        <w:autoSpaceDN w:val="0"/>
        <w:spacing w:before="9" w:after="0" w:line="240" w:lineRule="auto"/>
        <w:rPr>
          <w:rFonts w:ascii="Verdana" w:eastAsia="Verdana" w:hAnsi="Verdana" w:cs="Verdana"/>
          <w:b/>
          <w:sz w:val="9"/>
          <w:szCs w:val="18"/>
          <w:lang w:val="en-US"/>
        </w:rPr>
      </w:pPr>
    </w:p>
    <w:p w:rsidR="007E6D28" w:rsidRPr="007E6D28" w:rsidRDefault="007E6D28" w:rsidP="007E6D28">
      <w:pPr>
        <w:widowControl w:val="0"/>
        <w:autoSpaceDE w:val="0"/>
        <w:autoSpaceDN w:val="0"/>
        <w:spacing w:before="94" w:after="0" w:line="240" w:lineRule="auto"/>
        <w:ind w:left="3941"/>
        <w:outlineLvl w:val="1"/>
        <w:rPr>
          <w:rFonts w:ascii="Arial" w:eastAsia="Verdana" w:hAnsi="Verdana" w:cs="Verdana"/>
          <w:b/>
          <w:bCs/>
          <w:sz w:val="18"/>
          <w:szCs w:val="18"/>
          <w:u w:color="000000"/>
          <w:lang w:val="en-US"/>
        </w:rPr>
      </w:pPr>
      <w:r w:rsidRPr="007E6D28">
        <w:rPr>
          <w:rFonts w:ascii="Arial" w:eastAsia="Verdana" w:hAnsi="Verdana" w:cs="Verdana"/>
          <w:b/>
          <w:bCs/>
          <w:sz w:val="18"/>
          <w:szCs w:val="18"/>
          <w:u w:color="000000"/>
          <w:lang w:val="en-US"/>
        </w:rPr>
        <w:t>Service</w:t>
      </w:r>
      <w:r w:rsidRPr="007E6D28">
        <w:rPr>
          <w:rFonts w:ascii="Arial" w:eastAsia="Verdana" w:hAnsi="Verdana" w:cs="Verdana"/>
          <w:b/>
          <w:bCs/>
          <w:spacing w:val="-1"/>
          <w:sz w:val="18"/>
          <w:szCs w:val="18"/>
          <w:u w:color="000000"/>
          <w:lang w:val="en-US"/>
        </w:rPr>
        <w:t xml:space="preserve"> </w:t>
      </w:r>
      <w:r w:rsidRPr="007E6D28">
        <w:rPr>
          <w:rFonts w:ascii="Arial" w:eastAsia="Verdana" w:hAnsi="Verdana" w:cs="Verdana"/>
          <w:b/>
          <w:bCs/>
          <w:sz w:val="18"/>
          <w:szCs w:val="18"/>
          <w:u w:color="000000"/>
          <w:lang w:val="en-US"/>
        </w:rPr>
        <w:t>:</w:t>
      </w:r>
      <w:r w:rsidRPr="007E6D28">
        <w:rPr>
          <w:rFonts w:ascii="Arial" w:eastAsia="Verdana" w:hAnsi="Verdana" w:cs="Verdana"/>
          <w:b/>
          <w:bCs/>
          <w:spacing w:val="-1"/>
          <w:sz w:val="18"/>
          <w:szCs w:val="18"/>
          <w:u w:color="000000"/>
          <w:lang w:val="en-US"/>
        </w:rPr>
        <w:t xml:space="preserve"> </w:t>
      </w:r>
      <w:r w:rsidRPr="007E6D28">
        <w:rPr>
          <w:rFonts w:ascii="Arial" w:eastAsia="Verdana" w:hAnsi="Verdana" w:cs="Verdana"/>
          <w:b/>
          <w:bCs/>
          <w:sz w:val="18"/>
          <w:szCs w:val="18"/>
          <w:u w:color="000000"/>
          <w:lang w:val="en-US"/>
        </w:rPr>
        <w:t>BED</w:t>
      </w:r>
      <w:r w:rsidRPr="007E6D28">
        <w:rPr>
          <w:rFonts w:ascii="Arial" w:eastAsia="Verdana" w:hAnsi="Verdana" w:cs="Verdana"/>
          <w:b/>
          <w:bCs/>
          <w:spacing w:val="-2"/>
          <w:sz w:val="18"/>
          <w:szCs w:val="18"/>
          <w:u w:color="000000"/>
          <w:lang w:val="en-US"/>
        </w:rPr>
        <w:t xml:space="preserve"> </w:t>
      </w:r>
      <w:r w:rsidRPr="007E6D28">
        <w:rPr>
          <w:rFonts w:ascii="Arial" w:eastAsia="Verdana" w:hAnsi="Verdana" w:cs="Verdana"/>
          <w:b/>
          <w:bCs/>
          <w:sz w:val="18"/>
          <w:szCs w:val="18"/>
          <w:u w:color="000000"/>
          <w:lang w:val="en-US"/>
        </w:rPr>
        <w:t>&amp;</w:t>
      </w:r>
      <w:r w:rsidRPr="007E6D28">
        <w:rPr>
          <w:rFonts w:ascii="Arial" w:eastAsia="Verdana" w:hAnsi="Verdana" w:cs="Verdana"/>
          <w:b/>
          <w:bCs/>
          <w:spacing w:val="-1"/>
          <w:sz w:val="18"/>
          <w:szCs w:val="18"/>
          <w:u w:color="000000"/>
          <w:lang w:val="en-US"/>
        </w:rPr>
        <w:t xml:space="preserve"> </w:t>
      </w:r>
      <w:r w:rsidRPr="007E6D28">
        <w:rPr>
          <w:rFonts w:ascii="Arial" w:eastAsia="Verdana" w:hAnsi="Verdana" w:cs="Verdana"/>
          <w:b/>
          <w:bCs/>
          <w:sz w:val="18"/>
          <w:szCs w:val="18"/>
          <w:u w:color="000000"/>
          <w:lang w:val="en-US"/>
        </w:rPr>
        <w:t>BREAKFAST</w:t>
      </w:r>
    </w:p>
    <w:p w:rsidR="007E6D28" w:rsidRPr="007E6D28" w:rsidRDefault="007E6D28" w:rsidP="007E6D28">
      <w:pPr>
        <w:widowControl w:val="0"/>
        <w:autoSpaceDE w:val="0"/>
        <w:autoSpaceDN w:val="0"/>
        <w:spacing w:before="8" w:after="0" w:line="240" w:lineRule="auto"/>
        <w:rPr>
          <w:rFonts w:ascii="Arial" w:eastAsia="Verdana" w:hAnsi="Verdana" w:cs="Verdana"/>
          <w:b/>
          <w:sz w:val="21"/>
          <w:szCs w:val="18"/>
          <w:lang w:val="en-US"/>
        </w:rPr>
      </w:pPr>
    </w:p>
    <w:tbl>
      <w:tblPr>
        <w:tblStyle w:val="TableNormal1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342"/>
        <w:gridCol w:w="1419"/>
        <w:gridCol w:w="1380"/>
        <w:gridCol w:w="1501"/>
        <w:gridCol w:w="1261"/>
      </w:tblGrid>
      <w:tr w:rsidR="007E6D28" w:rsidRPr="007E6D28" w:rsidTr="007E6D28">
        <w:trPr>
          <w:trHeight w:val="493"/>
        </w:trPr>
        <w:tc>
          <w:tcPr>
            <w:tcW w:w="1940" w:type="dxa"/>
          </w:tcPr>
          <w:p w:rsidR="007E6D28" w:rsidRPr="007E6D28" w:rsidRDefault="007E6D28" w:rsidP="007E6D28">
            <w:pPr>
              <w:spacing w:before="1"/>
              <w:rPr>
                <w:rFonts w:ascii="Arial" w:eastAsia="Arial" w:hAnsi="Arial" w:cs="Arial"/>
                <w:b/>
                <w:sz w:val="21"/>
              </w:rPr>
            </w:pPr>
          </w:p>
          <w:p w:rsidR="007E6D28" w:rsidRPr="007E6D28" w:rsidRDefault="007E6D28" w:rsidP="007E6D28">
            <w:pPr>
              <w:ind w:left="114" w:right="71"/>
              <w:jc w:val="center"/>
              <w:rPr>
                <w:rFonts w:ascii="Arial" w:eastAsia="Arial" w:hAnsi="Arial" w:cs="Arial"/>
                <w:b/>
                <w:sz w:val="15"/>
              </w:rPr>
            </w:pPr>
            <w:r w:rsidRPr="007E6D28">
              <w:rPr>
                <w:rFonts w:ascii="Arial" w:eastAsia="Arial" w:hAnsi="Arial" w:cs="Arial"/>
                <w:b/>
                <w:sz w:val="15"/>
              </w:rPr>
              <w:t>SINGLE</w:t>
            </w:r>
            <w:r w:rsidRPr="007E6D28">
              <w:rPr>
                <w:rFonts w:ascii="Arial" w:eastAsia="Arial" w:hAnsi="Arial" w:cs="Arial"/>
                <w:b/>
                <w:spacing w:val="-4"/>
                <w:sz w:val="15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sz w:val="15"/>
              </w:rPr>
              <w:t>ROOM</w:t>
            </w:r>
          </w:p>
        </w:tc>
        <w:tc>
          <w:tcPr>
            <w:tcW w:w="1342" w:type="dxa"/>
          </w:tcPr>
          <w:p w:rsidR="007E6D28" w:rsidRPr="007E6D28" w:rsidRDefault="007E6D28" w:rsidP="007E6D28">
            <w:pPr>
              <w:spacing w:before="1" w:line="207" w:lineRule="exact"/>
              <w:ind w:left="201" w:right="201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45,00</w:t>
            </w:r>
          </w:p>
          <w:p w:rsidR="007E6D28" w:rsidRPr="007E6D28" w:rsidRDefault="007E6D28" w:rsidP="007E6D28">
            <w:pPr>
              <w:spacing w:line="207" w:lineRule="exact"/>
              <w:ind w:left="200" w:right="202"/>
              <w:jc w:val="center"/>
              <w:rPr>
                <w:rFonts w:ascii="Arial" w:eastAsia="Arial" w:hAnsi="Arial" w:cs="Arial"/>
                <w:b/>
                <w:i/>
                <w:sz w:val="18"/>
              </w:rPr>
            </w:pP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*339,05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pacing w:val="-3"/>
                <w:sz w:val="18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kn</w:t>
            </w:r>
          </w:p>
        </w:tc>
        <w:tc>
          <w:tcPr>
            <w:tcW w:w="1419" w:type="dxa"/>
          </w:tcPr>
          <w:p w:rsidR="007E6D28" w:rsidRPr="007E6D28" w:rsidRDefault="007E6D28" w:rsidP="007E6D28">
            <w:pPr>
              <w:spacing w:before="1" w:line="207" w:lineRule="exact"/>
              <w:ind w:left="136" w:right="137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46,00</w:t>
            </w:r>
          </w:p>
          <w:p w:rsidR="007E6D28" w:rsidRPr="007E6D28" w:rsidRDefault="007E6D28" w:rsidP="007E6D28">
            <w:pPr>
              <w:spacing w:line="207" w:lineRule="exact"/>
              <w:ind w:left="136" w:right="135"/>
              <w:jc w:val="center"/>
              <w:rPr>
                <w:rFonts w:ascii="Arial" w:eastAsia="Arial" w:hAnsi="Arial" w:cs="Arial"/>
                <w:b/>
                <w:i/>
                <w:sz w:val="18"/>
              </w:rPr>
            </w:pP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*346,58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pacing w:val="-2"/>
                <w:sz w:val="18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kn</w:t>
            </w:r>
          </w:p>
        </w:tc>
        <w:tc>
          <w:tcPr>
            <w:tcW w:w="1380" w:type="dxa"/>
          </w:tcPr>
          <w:p w:rsidR="007E6D28" w:rsidRPr="007E6D28" w:rsidRDefault="007E6D28" w:rsidP="007E6D28">
            <w:pPr>
              <w:spacing w:before="1" w:line="207" w:lineRule="exact"/>
              <w:ind w:left="83" w:right="84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50,00</w:t>
            </w:r>
          </w:p>
          <w:p w:rsidR="007E6D28" w:rsidRPr="007E6D28" w:rsidRDefault="007E6D28" w:rsidP="007E6D28">
            <w:pPr>
              <w:spacing w:line="207" w:lineRule="exact"/>
              <w:ind w:left="84" w:right="84"/>
              <w:jc w:val="center"/>
              <w:rPr>
                <w:rFonts w:ascii="Arial" w:eastAsia="Arial" w:hAnsi="Arial" w:cs="Arial"/>
                <w:b/>
                <w:i/>
                <w:sz w:val="18"/>
              </w:rPr>
            </w:pP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*376,72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pacing w:val="-3"/>
                <w:sz w:val="18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kn</w:t>
            </w:r>
          </w:p>
        </w:tc>
        <w:tc>
          <w:tcPr>
            <w:tcW w:w="1501" w:type="dxa"/>
          </w:tcPr>
          <w:p w:rsidR="007E6D28" w:rsidRPr="007E6D28" w:rsidRDefault="007E6D28" w:rsidP="007E6D28">
            <w:pPr>
              <w:spacing w:before="1" w:line="207" w:lineRule="exact"/>
              <w:ind w:left="168" w:right="168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55,00</w:t>
            </w:r>
          </w:p>
          <w:p w:rsidR="007E6D28" w:rsidRPr="007E6D28" w:rsidRDefault="007E6D28" w:rsidP="007E6D28">
            <w:pPr>
              <w:spacing w:line="207" w:lineRule="exact"/>
              <w:ind w:left="168" w:right="168"/>
              <w:jc w:val="center"/>
              <w:rPr>
                <w:rFonts w:ascii="Arial" w:eastAsia="Arial" w:hAnsi="Arial" w:cs="Arial"/>
                <w:b/>
                <w:i/>
                <w:sz w:val="18"/>
              </w:rPr>
            </w:pP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*414,39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pacing w:val="-3"/>
                <w:sz w:val="18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kn</w:t>
            </w:r>
          </w:p>
        </w:tc>
        <w:tc>
          <w:tcPr>
            <w:tcW w:w="1261" w:type="dxa"/>
          </w:tcPr>
          <w:p w:rsidR="007E6D28" w:rsidRPr="007E6D28" w:rsidRDefault="007E6D28" w:rsidP="007E6D28">
            <w:pPr>
              <w:spacing w:before="1" w:line="207" w:lineRule="exact"/>
              <w:ind w:left="50" w:right="52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58,00</w:t>
            </w:r>
          </w:p>
          <w:p w:rsidR="007E6D28" w:rsidRPr="007E6D28" w:rsidRDefault="007E6D28" w:rsidP="007E6D28">
            <w:pPr>
              <w:spacing w:line="207" w:lineRule="exact"/>
              <w:ind w:left="51" w:right="51"/>
              <w:jc w:val="center"/>
              <w:rPr>
                <w:rFonts w:ascii="Arial" w:eastAsia="Arial" w:hAnsi="Arial" w:cs="Arial"/>
                <w:b/>
                <w:i/>
                <w:sz w:val="18"/>
              </w:rPr>
            </w:pP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*437,00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pacing w:val="-3"/>
                <w:sz w:val="18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kn</w:t>
            </w:r>
          </w:p>
        </w:tc>
      </w:tr>
      <w:tr w:rsidR="007E6D28" w:rsidRPr="007E6D28" w:rsidTr="007E6D28">
        <w:trPr>
          <w:trHeight w:val="476"/>
        </w:trPr>
        <w:tc>
          <w:tcPr>
            <w:tcW w:w="1940" w:type="dxa"/>
          </w:tcPr>
          <w:p w:rsidR="007E6D28" w:rsidRPr="007E6D28" w:rsidRDefault="007E6D28" w:rsidP="007E6D28">
            <w:pPr>
              <w:spacing w:before="1"/>
              <w:rPr>
                <w:rFonts w:ascii="Arial" w:eastAsia="Arial" w:hAnsi="Arial" w:cs="Arial"/>
                <w:b/>
                <w:sz w:val="21"/>
              </w:rPr>
            </w:pPr>
          </w:p>
          <w:p w:rsidR="007E6D28" w:rsidRPr="007E6D28" w:rsidRDefault="007E6D28" w:rsidP="007E6D28">
            <w:pPr>
              <w:ind w:left="114" w:right="124"/>
              <w:jc w:val="center"/>
              <w:rPr>
                <w:rFonts w:ascii="Arial" w:eastAsia="Arial" w:hAnsi="Arial" w:cs="Arial"/>
                <w:b/>
                <w:sz w:val="15"/>
              </w:rPr>
            </w:pPr>
            <w:r w:rsidRPr="007E6D28">
              <w:rPr>
                <w:rFonts w:ascii="Arial" w:eastAsia="Arial" w:hAnsi="Arial" w:cs="Arial"/>
                <w:b/>
                <w:sz w:val="15"/>
              </w:rPr>
              <w:t>DOUBLE</w:t>
            </w:r>
            <w:r w:rsidRPr="007E6D28">
              <w:rPr>
                <w:rFonts w:ascii="Arial" w:eastAsia="Arial" w:hAnsi="Arial" w:cs="Arial"/>
                <w:b/>
                <w:spacing w:val="-2"/>
                <w:sz w:val="15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sz w:val="15"/>
              </w:rPr>
              <w:t>/</w:t>
            </w:r>
            <w:r w:rsidRPr="007E6D28">
              <w:rPr>
                <w:rFonts w:ascii="Arial" w:eastAsia="Arial" w:hAnsi="Arial" w:cs="Arial"/>
                <w:b/>
                <w:spacing w:val="-3"/>
                <w:sz w:val="15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sz w:val="15"/>
              </w:rPr>
              <w:t>TWIN</w:t>
            </w:r>
            <w:r w:rsidRPr="007E6D28">
              <w:rPr>
                <w:rFonts w:ascii="Arial" w:eastAsia="Arial" w:hAnsi="Arial" w:cs="Arial"/>
                <w:b/>
                <w:spacing w:val="-3"/>
                <w:sz w:val="15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sz w:val="15"/>
              </w:rPr>
              <w:t>ROOM</w:t>
            </w:r>
          </w:p>
        </w:tc>
        <w:tc>
          <w:tcPr>
            <w:tcW w:w="1342" w:type="dxa"/>
          </w:tcPr>
          <w:p w:rsidR="007E6D28" w:rsidRPr="007E6D28" w:rsidRDefault="007E6D28" w:rsidP="007E6D28">
            <w:pPr>
              <w:spacing w:before="1" w:line="207" w:lineRule="exact"/>
              <w:ind w:left="201" w:right="201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31,00</w:t>
            </w:r>
          </w:p>
          <w:p w:rsidR="007E6D28" w:rsidRPr="007E6D28" w:rsidRDefault="007E6D28" w:rsidP="007E6D28">
            <w:pPr>
              <w:spacing w:line="207" w:lineRule="exact"/>
              <w:ind w:left="201" w:right="202"/>
              <w:jc w:val="center"/>
              <w:rPr>
                <w:rFonts w:ascii="Arial" w:eastAsia="Arial" w:hAnsi="Arial" w:cs="Arial"/>
                <w:b/>
                <w:i/>
                <w:sz w:val="18"/>
              </w:rPr>
            </w:pP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*233,56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pacing w:val="-2"/>
                <w:sz w:val="18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kn</w:t>
            </w:r>
          </w:p>
        </w:tc>
        <w:tc>
          <w:tcPr>
            <w:tcW w:w="1419" w:type="dxa"/>
          </w:tcPr>
          <w:p w:rsidR="007E6D28" w:rsidRPr="007E6D28" w:rsidRDefault="007E6D28" w:rsidP="007E6D28">
            <w:pPr>
              <w:spacing w:before="1" w:line="207" w:lineRule="exact"/>
              <w:ind w:left="136" w:right="137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32,00</w:t>
            </w:r>
          </w:p>
          <w:p w:rsidR="007E6D28" w:rsidRPr="007E6D28" w:rsidRDefault="007E6D28" w:rsidP="007E6D28">
            <w:pPr>
              <w:spacing w:line="207" w:lineRule="exact"/>
              <w:ind w:left="136" w:right="136"/>
              <w:jc w:val="center"/>
              <w:rPr>
                <w:rFonts w:ascii="Arial" w:eastAsia="Arial" w:hAnsi="Arial" w:cs="Arial"/>
                <w:b/>
                <w:i/>
                <w:sz w:val="18"/>
              </w:rPr>
            </w:pP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*241,10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pacing w:val="-3"/>
                <w:sz w:val="18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kn</w:t>
            </w:r>
          </w:p>
        </w:tc>
        <w:tc>
          <w:tcPr>
            <w:tcW w:w="1380" w:type="dxa"/>
          </w:tcPr>
          <w:p w:rsidR="007E6D28" w:rsidRPr="007E6D28" w:rsidRDefault="007E6D28" w:rsidP="007E6D28">
            <w:pPr>
              <w:spacing w:before="1" w:line="207" w:lineRule="exact"/>
              <w:ind w:left="84" w:right="84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36,00</w:t>
            </w:r>
          </w:p>
          <w:p w:rsidR="007E6D28" w:rsidRPr="007E6D28" w:rsidRDefault="007E6D28" w:rsidP="007E6D28">
            <w:pPr>
              <w:spacing w:line="207" w:lineRule="exact"/>
              <w:ind w:left="84" w:right="84"/>
              <w:jc w:val="center"/>
              <w:rPr>
                <w:rFonts w:ascii="Arial" w:eastAsia="Arial" w:hAnsi="Arial" w:cs="Arial"/>
                <w:b/>
                <w:i/>
                <w:sz w:val="18"/>
              </w:rPr>
            </w:pP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*271,24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pacing w:val="-3"/>
                <w:sz w:val="18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kn</w:t>
            </w:r>
          </w:p>
        </w:tc>
        <w:tc>
          <w:tcPr>
            <w:tcW w:w="1501" w:type="dxa"/>
          </w:tcPr>
          <w:p w:rsidR="007E6D28" w:rsidRPr="007E6D28" w:rsidRDefault="007E6D28" w:rsidP="007E6D28">
            <w:pPr>
              <w:spacing w:before="1" w:line="207" w:lineRule="exact"/>
              <w:ind w:left="168" w:right="168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41,00</w:t>
            </w:r>
          </w:p>
          <w:p w:rsidR="007E6D28" w:rsidRPr="007E6D28" w:rsidRDefault="007E6D28" w:rsidP="007E6D28">
            <w:pPr>
              <w:spacing w:line="207" w:lineRule="exact"/>
              <w:ind w:left="168" w:right="168"/>
              <w:jc w:val="center"/>
              <w:rPr>
                <w:rFonts w:ascii="Arial" w:eastAsia="Arial" w:hAnsi="Arial" w:cs="Arial"/>
                <w:b/>
                <w:i/>
                <w:sz w:val="18"/>
              </w:rPr>
            </w:pP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*308,91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pacing w:val="-3"/>
                <w:sz w:val="18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kn</w:t>
            </w:r>
          </w:p>
        </w:tc>
        <w:tc>
          <w:tcPr>
            <w:tcW w:w="1261" w:type="dxa"/>
          </w:tcPr>
          <w:p w:rsidR="007E6D28" w:rsidRPr="007E6D28" w:rsidRDefault="007E6D28" w:rsidP="007E6D28">
            <w:pPr>
              <w:spacing w:before="1" w:line="207" w:lineRule="exact"/>
              <w:ind w:left="50" w:right="52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7E6D28">
              <w:rPr>
                <w:rFonts w:ascii="Arial" w:eastAsia="Arial" w:hAnsi="Arial" w:cs="Arial"/>
                <w:b/>
                <w:sz w:val="18"/>
              </w:rPr>
              <w:t>44,00</w:t>
            </w:r>
          </w:p>
          <w:p w:rsidR="007E6D28" w:rsidRPr="007E6D28" w:rsidRDefault="007E6D28" w:rsidP="007E6D28">
            <w:pPr>
              <w:spacing w:line="207" w:lineRule="exact"/>
              <w:ind w:left="50" w:right="52"/>
              <w:jc w:val="center"/>
              <w:rPr>
                <w:rFonts w:ascii="Arial" w:eastAsia="Arial" w:hAnsi="Arial" w:cs="Arial"/>
                <w:b/>
                <w:i/>
                <w:sz w:val="18"/>
              </w:rPr>
            </w:pP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*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pacing w:val="-1"/>
                <w:sz w:val="18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331,51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pacing w:val="-1"/>
                <w:sz w:val="18"/>
              </w:rPr>
              <w:t xml:space="preserve"> </w:t>
            </w:r>
            <w:r w:rsidRPr="007E6D28">
              <w:rPr>
                <w:rFonts w:ascii="Arial" w:eastAsia="Arial" w:hAnsi="Arial" w:cs="Arial"/>
                <w:b/>
                <w:i/>
                <w:color w:val="808080"/>
                <w:sz w:val="18"/>
              </w:rPr>
              <w:t>kn</w:t>
            </w:r>
          </w:p>
        </w:tc>
      </w:tr>
    </w:tbl>
    <w:p w:rsidR="007E6D28" w:rsidRPr="007E6D28" w:rsidRDefault="007E6D28" w:rsidP="007E6D28">
      <w:pPr>
        <w:widowControl w:val="0"/>
        <w:autoSpaceDE w:val="0"/>
        <w:autoSpaceDN w:val="0"/>
        <w:spacing w:after="0" w:line="240" w:lineRule="auto"/>
        <w:rPr>
          <w:rFonts w:ascii="Arial" w:eastAsia="Verdana" w:hAnsi="Verdana" w:cs="Verdana"/>
          <w:b/>
          <w:sz w:val="20"/>
          <w:szCs w:val="18"/>
          <w:lang w:val="en-US"/>
        </w:rPr>
      </w:pPr>
    </w:p>
    <w:p w:rsidR="007E6D28" w:rsidRPr="007E6D28" w:rsidRDefault="007E6D28" w:rsidP="007E6D28">
      <w:pPr>
        <w:widowControl w:val="0"/>
        <w:autoSpaceDE w:val="0"/>
        <w:autoSpaceDN w:val="0"/>
        <w:spacing w:before="5" w:after="0" w:line="240" w:lineRule="auto"/>
        <w:rPr>
          <w:rFonts w:ascii="Arial" w:eastAsia="Verdana" w:hAnsi="Verdana" w:cs="Verdana"/>
          <w:b/>
          <w:sz w:val="16"/>
          <w:szCs w:val="18"/>
          <w:lang w:val="en-US"/>
        </w:rPr>
      </w:pPr>
    </w:p>
    <w:p w:rsidR="007E6D28" w:rsidRPr="007E6D28" w:rsidRDefault="007E6D28" w:rsidP="007E6D28">
      <w:pPr>
        <w:widowControl w:val="0"/>
        <w:autoSpaceDE w:val="0"/>
        <w:autoSpaceDN w:val="0"/>
        <w:spacing w:after="0" w:line="247" w:lineRule="auto"/>
        <w:ind w:left="180" w:right="1697"/>
        <w:rPr>
          <w:rFonts w:ascii="Verdana" w:eastAsia="Verdana" w:hAnsi="Verdana" w:cs="Verdana"/>
          <w:sz w:val="18"/>
          <w:lang w:val="en-US"/>
        </w:rPr>
      </w:pPr>
      <w:r w:rsidRPr="007E6D28">
        <w:rPr>
          <w:rFonts w:ascii="Verdana" w:eastAsia="Verdana" w:hAnsi="Verdana" w:cs="Verdana"/>
          <w:sz w:val="18"/>
          <w:lang w:val="en-US"/>
        </w:rPr>
        <w:t xml:space="preserve">Prices are </w:t>
      </w:r>
      <w:r w:rsidRPr="007E6D28">
        <w:rPr>
          <w:rFonts w:ascii="Verdana" w:eastAsia="Verdana" w:hAnsi="Verdana" w:cs="Verdana"/>
          <w:b/>
          <w:sz w:val="18"/>
          <w:lang w:val="en-US"/>
        </w:rPr>
        <w:t>per person per day</w:t>
      </w:r>
      <w:r w:rsidRPr="007E6D28">
        <w:rPr>
          <w:rFonts w:ascii="Verdana" w:eastAsia="Verdana" w:hAnsi="Verdana" w:cs="Verdana"/>
          <w:sz w:val="18"/>
          <w:lang w:val="en-US"/>
        </w:rPr>
        <w:t xml:space="preserve">. Agency commission </w:t>
      </w:r>
      <w:r w:rsidRPr="007E6D28">
        <w:rPr>
          <w:rFonts w:ascii="Verdana" w:eastAsia="Verdana" w:hAnsi="Verdana" w:cs="Verdana"/>
          <w:b/>
          <w:sz w:val="18"/>
          <w:lang w:val="en-US"/>
        </w:rPr>
        <w:t xml:space="preserve">is not included </w:t>
      </w:r>
      <w:r w:rsidRPr="007E6D28">
        <w:rPr>
          <w:rFonts w:ascii="Verdana" w:eastAsia="Verdana" w:hAnsi="Verdana" w:cs="Verdana"/>
          <w:sz w:val="18"/>
          <w:lang w:val="en-US"/>
        </w:rPr>
        <w:t>in prices.</w:t>
      </w:r>
      <w:r w:rsidRPr="007E6D28">
        <w:rPr>
          <w:rFonts w:ascii="Verdana" w:eastAsia="Verdana" w:hAnsi="Verdana" w:cs="Verdana"/>
          <w:spacing w:val="-61"/>
          <w:sz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lang w:val="en-US"/>
        </w:rPr>
        <w:t>Residence</w:t>
      </w:r>
      <w:r w:rsidRPr="007E6D28">
        <w:rPr>
          <w:rFonts w:ascii="Verdana" w:eastAsia="Verdana" w:hAnsi="Verdana" w:cs="Verdana"/>
          <w:spacing w:val="-1"/>
          <w:sz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lang w:val="en-US"/>
        </w:rPr>
        <w:t>tax</w:t>
      </w:r>
      <w:r w:rsidRPr="007E6D28">
        <w:rPr>
          <w:rFonts w:ascii="Verdana" w:eastAsia="Verdana" w:hAnsi="Verdana" w:cs="Verdana"/>
          <w:spacing w:val="-3"/>
          <w:sz w:val="18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sz w:val="18"/>
          <w:lang w:val="en-US"/>
        </w:rPr>
        <w:t>is</w:t>
      </w:r>
      <w:r w:rsidRPr="007E6D28">
        <w:rPr>
          <w:rFonts w:ascii="Verdana" w:eastAsia="Verdana" w:hAnsi="Verdana" w:cs="Verdana"/>
          <w:b/>
          <w:spacing w:val="1"/>
          <w:sz w:val="18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sz w:val="18"/>
          <w:lang w:val="en-US"/>
        </w:rPr>
        <w:t>not</w:t>
      </w:r>
      <w:r w:rsidRPr="007E6D28">
        <w:rPr>
          <w:rFonts w:ascii="Verdana" w:eastAsia="Verdana" w:hAnsi="Verdana" w:cs="Verdana"/>
          <w:b/>
          <w:spacing w:val="-4"/>
          <w:sz w:val="18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sz w:val="18"/>
          <w:lang w:val="en-US"/>
        </w:rPr>
        <w:t>included</w:t>
      </w:r>
      <w:r w:rsidRPr="007E6D28">
        <w:rPr>
          <w:rFonts w:ascii="Verdana" w:eastAsia="Verdana" w:hAnsi="Verdana" w:cs="Verdana"/>
          <w:b/>
          <w:spacing w:val="2"/>
          <w:sz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lang w:val="en-US"/>
        </w:rPr>
        <w:t>in</w:t>
      </w:r>
      <w:r w:rsidRPr="007E6D28">
        <w:rPr>
          <w:rFonts w:ascii="Verdana" w:eastAsia="Verdana" w:hAnsi="Verdana" w:cs="Verdana"/>
          <w:spacing w:val="-1"/>
          <w:sz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lang w:val="en-US"/>
        </w:rPr>
        <w:t>prices.</w:t>
      </w:r>
      <w:r w:rsidRPr="007E6D28">
        <w:rPr>
          <w:rFonts w:ascii="Verdana" w:eastAsia="Verdana" w:hAnsi="Verdana" w:cs="Verdana"/>
          <w:spacing w:val="-2"/>
          <w:sz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lang w:val="en-US"/>
        </w:rPr>
        <w:t>VAT</w:t>
      </w:r>
      <w:r w:rsidRPr="007E6D28">
        <w:rPr>
          <w:rFonts w:ascii="Verdana" w:eastAsia="Verdana" w:hAnsi="Verdana" w:cs="Verdana"/>
          <w:spacing w:val="-2"/>
          <w:sz w:val="18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sz w:val="18"/>
          <w:lang w:val="en-US"/>
        </w:rPr>
        <w:t>is included</w:t>
      </w:r>
      <w:r w:rsidRPr="007E6D28">
        <w:rPr>
          <w:rFonts w:ascii="Verdana" w:eastAsia="Verdana" w:hAnsi="Verdana" w:cs="Verdana"/>
          <w:b/>
          <w:spacing w:val="3"/>
          <w:sz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lang w:val="en-US"/>
        </w:rPr>
        <w:t>in</w:t>
      </w:r>
      <w:r w:rsidRPr="007E6D28">
        <w:rPr>
          <w:rFonts w:ascii="Verdana" w:eastAsia="Verdana" w:hAnsi="Verdana" w:cs="Verdana"/>
          <w:spacing w:val="-1"/>
          <w:sz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lang w:val="en-US"/>
        </w:rPr>
        <w:t>prices.</w:t>
      </w:r>
    </w:p>
    <w:p w:rsidR="007E6D28" w:rsidRPr="007E6D28" w:rsidRDefault="007E6D28" w:rsidP="007E6D28">
      <w:pPr>
        <w:widowControl w:val="0"/>
        <w:autoSpaceDE w:val="0"/>
        <w:autoSpaceDN w:val="0"/>
        <w:spacing w:before="2" w:after="0" w:line="240" w:lineRule="auto"/>
        <w:rPr>
          <w:rFonts w:ascii="Verdana" w:eastAsia="Verdana" w:hAnsi="Verdana" w:cs="Verdana"/>
          <w:sz w:val="19"/>
          <w:szCs w:val="18"/>
          <w:lang w:val="en-US"/>
        </w:rPr>
      </w:pPr>
    </w:p>
    <w:p w:rsidR="007E6D28" w:rsidRPr="007E6D28" w:rsidRDefault="007E6D28" w:rsidP="007E6D28">
      <w:pPr>
        <w:widowControl w:val="0"/>
        <w:autoSpaceDE w:val="0"/>
        <w:autoSpaceDN w:val="0"/>
        <w:spacing w:before="1" w:after="0" w:line="247" w:lineRule="auto"/>
        <w:ind w:left="180" w:right="5476"/>
        <w:rPr>
          <w:rFonts w:ascii="Verdana" w:eastAsia="Verdana" w:hAnsi="Verdana" w:cs="Verdana"/>
          <w:sz w:val="18"/>
          <w:szCs w:val="18"/>
          <w:lang w:val="en-US"/>
        </w:rPr>
      </w:pPr>
      <w:r w:rsidRPr="007E6D28">
        <w:rPr>
          <w:rFonts w:ascii="Verdana" w:eastAsia="Verdana" w:hAnsi="Verdana" w:cs="Verdana"/>
          <w:sz w:val="18"/>
          <w:szCs w:val="18"/>
          <w:lang w:val="en-US"/>
        </w:rPr>
        <w:t>Group is considered min 15 persons.</w:t>
      </w:r>
      <w:r w:rsidRPr="007E6D28">
        <w:rPr>
          <w:rFonts w:ascii="Verdana" w:eastAsia="Verdana" w:hAnsi="Verdana" w:cs="Verdana"/>
          <w:spacing w:val="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Free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of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charge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1/25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in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dbl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/twn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room.</w:t>
      </w:r>
    </w:p>
    <w:p w:rsidR="007E6D28" w:rsidRPr="007E6D28" w:rsidRDefault="007E6D28" w:rsidP="007E6D28">
      <w:pPr>
        <w:widowControl w:val="0"/>
        <w:autoSpaceDE w:val="0"/>
        <w:autoSpaceDN w:val="0"/>
        <w:spacing w:before="7" w:after="0" w:line="240" w:lineRule="auto"/>
        <w:rPr>
          <w:rFonts w:ascii="Verdana" w:eastAsia="Verdana" w:hAnsi="Verdana" w:cs="Verdana"/>
          <w:sz w:val="18"/>
          <w:szCs w:val="18"/>
          <w:lang w:val="en-US"/>
        </w:rPr>
      </w:pPr>
    </w:p>
    <w:p w:rsidR="007E6D28" w:rsidRPr="007E6D28" w:rsidRDefault="007E6D28" w:rsidP="007E6D28">
      <w:pPr>
        <w:widowControl w:val="0"/>
        <w:autoSpaceDE w:val="0"/>
        <w:autoSpaceDN w:val="0"/>
        <w:spacing w:after="0" w:line="247" w:lineRule="auto"/>
        <w:ind w:left="180"/>
        <w:rPr>
          <w:rFonts w:ascii="Verdana" w:eastAsia="Verdana" w:hAnsi="Verdana" w:cs="Verdana"/>
          <w:sz w:val="18"/>
          <w:szCs w:val="18"/>
          <w:lang w:val="en-US"/>
        </w:rPr>
      </w:pPr>
      <w:r w:rsidRPr="007E6D28">
        <w:rPr>
          <w:rFonts w:ascii="Verdana" w:eastAsia="Verdana" w:hAnsi="Verdana" w:cs="Verdana"/>
          <w:sz w:val="18"/>
          <w:szCs w:val="18"/>
          <w:lang w:val="en-US"/>
        </w:rPr>
        <w:t>Supplement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for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half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board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/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full board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10.00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(</w:t>
      </w:r>
      <w:r w:rsidRPr="007E6D28">
        <w:rPr>
          <w:rFonts w:ascii="Verdana" w:eastAsia="Verdana" w:hAnsi="Verdana" w:cs="Verdana"/>
          <w:spacing w:val="37"/>
          <w:sz w:val="18"/>
          <w:szCs w:val="18"/>
          <w:lang w:val="en-US"/>
        </w:rPr>
        <w:t xml:space="preserve"> </w:t>
      </w:r>
      <w:r w:rsidRPr="007E6D28">
        <w:rPr>
          <w:rFonts w:ascii="Arial" w:eastAsia="Verdana" w:hAnsi="Verdana" w:cs="Verdana"/>
          <w:b/>
          <w:i/>
          <w:color w:val="808080"/>
          <w:sz w:val="18"/>
          <w:szCs w:val="18"/>
          <w:lang w:val="en-US"/>
        </w:rPr>
        <w:t>*75,34</w:t>
      </w:r>
      <w:r w:rsidRPr="007E6D28">
        <w:rPr>
          <w:rFonts w:ascii="Arial" w:eastAsia="Verdana" w:hAnsi="Verdana" w:cs="Verdana"/>
          <w:b/>
          <w:i/>
          <w:color w:val="808080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Arial" w:eastAsia="Verdana" w:hAnsi="Verdana" w:cs="Verdana"/>
          <w:b/>
          <w:i/>
          <w:color w:val="808080"/>
          <w:sz w:val="18"/>
          <w:szCs w:val="18"/>
          <w:lang w:val="en-US"/>
        </w:rPr>
        <w:t>kn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)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/20.00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Eur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(</w:t>
      </w:r>
      <w:r w:rsidRPr="007E6D28">
        <w:rPr>
          <w:rFonts w:ascii="Arial" w:eastAsia="Verdana" w:hAnsi="Verdana" w:cs="Verdana"/>
          <w:b/>
          <w:i/>
          <w:color w:val="808080"/>
          <w:sz w:val="18"/>
          <w:szCs w:val="18"/>
          <w:lang w:val="en-US"/>
        </w:rPr>
        <w:t>*150,69 kn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)</w:t>
      </w:r>
      <w:r w:rsidRPr="007E6D28">
        <w:rPr>
          <w:rFonts w:ascii="Verdana" w:eastAsia="Verdana" w:hAnsi="Verdana" w:cs="Verdana"/>
          <w:spacing w:val="57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per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person.</w:t>
      </w:r>
      <w:r w:rsidRPr="007E6D28">
        <w:rPr>
          <w:rFonts w:ascii="Verdana" w:eastAsia="Verdana" w:hAnsi="Verdana" w:cs="Verdana"/>
          <w:spacing w:val="-60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Supplement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for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3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rd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/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4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th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bed: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12.00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Eur</w:t>
      </w:r>
      <w:r w:rsidRPr="007E6D28">
        <w:rPr>
          <w:rFonts w:ascii="Verdana" w:eastAsia="Verdana" w:hAnsi="Verdana" w:cs="Verdana"/>
          <w:spacing w:val="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(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Arial" w:eastAsia="Verdana" w:hAnsi="Verdana" w:cs="Verdana"/>
          <w:b/>
          <w:i/>
          <w:color w:val="808080"/>
          <w:sz w:val="18"/>
          <w:szCs w:val="18"/>
          <w:lang w:val="en-US"/>
        </w:rPr>
        <w:t>*90,41</w:t>
      </w:r>
      <w:r w:rsidRPr="007E6D28">
        <w:rPr>
          <w:rFonts w:ascii="Arial" w:eastAsia="Verdana" w:hAnsi="Verdana" w:cs="Verdana"/>
          <w:b/>
          <w:i/>
          <w:color w:val="808080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Arial" w:eastAsia="Verdana" w:hAnsi="Verdana" w:cs="Verdana"/>
          <w:b/>
          <w:i/>
          <w:color w:val="808080"/>
          <w:sz w:val="18"/>
          <w:szCs w:val="18"/>
          <w:lang w:val="en-US"/>
        </w:rPr>
        <w:t>kn</w:t>
      </w:r>
      <w:r w:rsidRPr="007E6D28">
        <w:rPr>
          <w:rFonts w:ascii="Arial" w:eastAsia="Verdana" w:hAnsi="Verdana" w:cs="Verdana"/>
          <w:b/>
          <w:i/>
          <w:color w:val="808080"/>
          <w:spacing w:val="1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)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per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day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per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person.</w:t>
      </w:r>
    </w:p>
    <w:p w:rsidR="007E6D28" w:rsidRPr="007E6D28" w:rsidRDefault="007E6D28" w:rsidP="007E6D28">
      <w:pPr>
        <w:widowControl w:val="0"/>
        <w:autoSpaceDE w:val="0"/>
        <w:autoSpaceDN w:val="0"/>
        <w:spacing w:after="0" w:line="240" w:lineRule="auto"/>
        <w:ind w:left="180"/>
        <w:rPr>
          <w:rFonts w:ascii="Verdana" w:eastAsia="Verdana" w:hAnsi="Verdana" w:cs="Verdana"/>
          <w:sz w:val="18"/>
          <w:szCs w:val="18"/>
          <w:lang w:val="en-US"/>
        </w:rPr>
      </w:pPr>
      <w:r w:rsidRPr="007E6D28">
        <w:rPr>
          <w:rFonts w:ascii="Verdana" w:eastAsia="Verdana" w:hAnsi="Verdana" w:cs="Verdana"/>
          <w:sz w:val="18"/>
          <w:szCs w:val="18"/>
          <w:lang w:val="en-US"/>
        </w:rPr>
        <w:t>Single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use is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charged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as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single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room.</w:t>
      </w:r>
    </w:p>
    <w:p w:rsidR="007E6D28" w:rsidRPr="007E6D28" w:rsidRDefault="007E6D28" w:rsidP="007E6D28">
      <w:pPr>
        <w:widowControl w:val="0"/>
        <w:autoSpaceDE w:val="0"/>
        <w:autoSpaceDN w:val="0"/>
        <w:spacing w:before="7" w:after="0" w:line="247" w:lineRule="auto"/>
        <w:ind w:left="180" w:right="3562"/>
        <w:rPr>
          <w:rFonts w:ascii="Verdana" w:eastAsia="Verdana" w:hAnsi="Verdana" w:cs="Verdana"/>
          <w:sz w:val="18"/>
          <w:szCs w:val="18"/>
          <w:lang w:val="en-US"/>
        </w:rPr>
      </w:pPr>
      <w:r w:rsidRPr="007E6D28">
        <w:rPr>
          <w:rFonts w:ascii="Verdana" w:eastAsia="Verdana" w:hAnsi="Verdana" w:cs="Verdana"/>
          <w:sz w:val="18"/>
          <w:szCs w:val="18"/>
          <w:lang w:val="en-US"/>
        </w:rPr>
        <w:t xml:space="preserve">Baby cot in all seasons: 4.00 Eur ( </w:t>
      </w:r>
      <w:r w:rsidRPr="007E6D28">
        <w:rPr>
          <w:rFonts w:ascii="Arial" w:eastAsia="Verdana" w:hAnsi="Verdana" w:cs="Verdana"/>
          <w:b/>
          <w:i/>
          <w:color w:val="808080"/>
          <w:sz w:val="18"/>
          <w:szCs w:val="18"/>
          <w:lang w:val="en-US"/>
        </w:rPr>
        <w:t xml:space="preserve">*30,13 kn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)</w:t>
      </w:r>
      <w:r w:rsidRPr="007E6D28">
        <w:rPr>
          <w:rFonts w:ascii="Verdana" w:eastAsia="Verdana" w:hAnsi="Verdana" w:cs="Verdana"/>
          <w:spacing w:val="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per day.</w:t>
      </w:r>
      <w:r w:rsidRPr="007E6D28">
        <w:rPr>
          <w:rFonts w:ascii="Verdana" w:eastAsia="Verdana" w:hAnsi="Verdana" w:cs="Verdana"/>
          <w:spacing w:val="-6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Daily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use 50%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of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rate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for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bed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&amp; breakfast.</w:t>
      </w:r>
    </w:p>
    <w:p w:rsidR="007E6D28" w:rsidRPr="007E6D28" w:rsidRDefault="007E6D28" w:rsidP="007E6D28">
      <w:pPr>
        <w:widowControl w:val="0"/>
        <w:autoSpaceDE w:val="0"/>
        <w:autoSpaceDN w:val="0"/>
        <w:spacing w:after="0" w:line="240" w:lineRule="auto"/>
        <w:ind w:left="180"/>
        <w:rPr>
          <w:rFonts w:ascii="Verdana" w:eastAsia="Verdana" w:hAnsi="Verdana" w:cs="Verdana"/>
          <w:sz w:val="18"/>
          <w:szCs w:val="18"/>
          <w:lang w:val="en-US"/>
        </w:rPr>
      </w:pPr>
      <w:r w:rsidRPr="007E6D28">
        <w:rPr>
          <w:rFonts w:ascii="Verdana" w:eastAsia="Verdana" w:hAnsi="Verdana" w:cs="Verdana"/>
          <w:sz w:val="18"/>
          <w:szCs w:val="18"/>
          <w:lang w:val="en-US"/>
        </w:rPr>
        <w:t>A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la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carte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orders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according</w:t>
      </w:r>
      <w:r w:rsidRPr="007E6D28">
        <w:rPr>
          <w:rFonts w:ascii="Verdana" w:eastAsia="Verdana" w:hAnsi="Verdana" w:cs="Verdana"/>
          <w:spacing w:val="-4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to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the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price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list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at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the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restaurant</w:t>
      </w:r>
    </w:p>
    <w:p w:rsidR="007E6D28" w:rsidRPr="007E6D28" w:rsidRDefault="007E6D28" w:rsidP="007E6D28">
      <w:pPr>
        <w:widowControl w:val="0"/>
        <w:autoSpaceDE w:val="0"/>
        <w:autoSpaceDN w:val="0"/>
        <w:spacing w:before="9" w:after="0" w:line="240" w:lineRule="auto"/>
        <w:ind w:left="180"/>
        <w:rPr>
          <w:rFonts w:ascii="Verdana" w:eastAsia="Verdana" w:hAnsi="Verdana" w:cs="Verdana"/>
          <w:sz w:val="18"/>
          <w:szCs w:val="18"/>
          <w:lang w:val="en-US"/>
        </w:rPr>
      </w:pPr>
      <w:r w:rsidRPr="007E6D28">
        <w:rPr>
          <w:rFonts w:ascii="Verdana" w:eastAsia="Verdana" w:hAnsi="Verdana" w:cs="Verdana"/>
          <w:sz w:val="18"/>
          <w:szCs w:val="18"/>
          <w:lang w:val="en-US"/>
        </w:rPr>
        <w:t>Laundry</w:t>
      </w:r>
      <w:r w:rsidRPr="007E6D28">
        <w:rPr>
          <w:rFonts w:ascii="Verdana" w:eastAsia="Verdana" w:hAnsi="Verdana" w:cs="Verdana"/>
          <w:spacing w:val="-4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and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ironing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services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according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to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the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price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list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at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the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reception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desk.</w:t>
      </w:r>
    </w:p>
    <w:p w:rsidR="007E6D28" w:rsidRPr="007E6D28" w:rsidRDefault="007E6D28" w:rsidP="007E6D28">
      <w:pPr>
        <w:widowControl w:val="0"/>
        <w:autoSpaceDE w:val="0"/>
        <w:autoSpaceDN w:val="0"/>
        <w:spacing w:before="11" w:after="0" w:line="240" w:lineRule="auto"/>
        <w:rPr>
          <w:rFonts w:ascii="Verdana" w:eastAsia="Verdana" w:hAnsi="Verdana" w:cs="Verdana"/>
          <w:sz w:val="18"/>
          <w:szCs w:val="18"/>
          <w:lang w:val="en-US"/>
        </w:rPr>
      </w:pPr>
    </w:p>
    <w:p w:rsidR="007E6D28" w:rsidRPr="007E6D28" w:rsidRDefault="007E6D28" w:rsidP="007E6D28">
      <w:pPr>
        <w:widowControl w:val="0"/>
        <w:autoSpaceDE w:val="0"/>
        <w:autoSpaceDN w:val="0"/>
        <w:spacing w:after="0" w:line="240" w:lineRule="auto"/>
        <w:ind w:left="180"/>
        <w:rPr>
          <w:rFonts w:ascii="Verdana" w:eastAsia="Verdana" w:hAnsi="Verdana" w:cs="Verdana"/>
          <w:sz w:val="18"/>
          <w:szCs w:val="18"/>
          <w:lang w:val="en-US"/>
        </w:rPr>
      </w:pPr>
      <w:r w:rsidRPr="007E6D28">
        <w:rPr>
          <w:rFonts w:ascii="Verdana" w:eastAsia="Verdana" w:hAnsi="Verdana" w:cs="Verdana"/>
          <w:sz w:val="18"/>
          <w:szCs w:val="18"/>
          <w:lang w:val="en-US"/>
        </w:rPr>
        <w:t>If</w:t>
      </w:r>
      <w:r w:rsidRPr="007E6D28">
        <w:rPr>
          <w:rFonts w:ascii="Verdana" w:eastAsia="Verdana" w:hAnsi="Verdana" w:cs="Verdana"/>
          <w:spacing w:val="-4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payment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is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made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by</w:t>
      </w:r>
      <w:r w:rsidRPr="007E6D28">
        <w:rPr>
          <w:rFonts w:ascii="Verdana" w:eastAsia="Verdana" w:hAnsi="Verdana" w:cs="Verdana"/>
          <w:spacing w:val="-4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bank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transfer,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all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transaction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costs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go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at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remitter's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expense.</w:t>
      </w:r>
    </w:p>
    <w:p w:rsidR="007E6D28" w:rsidRPr="007E6D28" w:rsidRDefault="007E6D28" w:rsidP="007E6D2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szCs w:val="18"/>
          <w:lang w:val="en-US"/>
        </w:rPr>
      </w:pPr>
    </w:p>
    <w:p w:rsidR="007E6D28" w:rsidRPr="007E6D28" w:rsidRDefault="007E6D28" w:rsidP="007E6D28">
      <w:pPr>
        <w:widowControl w:val="0"/>
        <w:autoSpaceDE w:val="0"/>
        <w:autoSpaceDN w:val="0"/>
        <w:spacing w:before="192" w:after="0" w:line="240" w:lineRule="auto"/>
        <w:ind w:left="180"/>
        <w:outlineLvl w:val="1"/>
        <w:rPr>
          <w:rFonts w:ascii="Verdana" w:eastAsia="Verdana" w:hAnsi="Verdana" w:cs="Verdana"/>
          <w:b/>
          <w:bCs/>
          <w:sz w:val="18"/>
          <w:szCs w:val="18"/>
          <w:u w:color="000000"/>
          <w:lang w:val="en-US"/>
        </w:rPr>
      </w:pPr>
      <w:r w:rsidRPr="007E6D28">
        <w:rPr>
          <w:rFonts w:ascii="Verdana" w:eastAsia="Verdana" w:hAnsi="Verdana" w:cs="Verdana"/>
          <w:b/>
          <w:bCs/>
          <w:sz w:val="18"/>
          <w:szCs w:val="18"/>
          <w:u w:val="single" w:color="000000"/>
          <w:lang w:val="en-US"/>
        </w:rPr>
        <w:t>Children</w:t>
      </w:r>
      <w:r w:rsidRPr="007E6D28">
        <w:rPr>
          <w:rFonts w:ascii="Verdana" w:eastAsia="Verdana" w:hAnsi="Verdana" w:cs="Verdana"/>
          <w:b/>
          <w:bCs/>
          <w:spacing w:val="-3"/>
          <w:sz w:val="18"/>
          <w:szCs w:val="18"/>
          <w:u w:val="single" w:color="000000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sz w:val="18"/>
          <w:szCs w:val="18"/>
          <w:u w:val="single" w:color="000000"/>
          <w:lang w:val="en-US"/>
        </w:rPr>
        <w:t>discounts</w:t>
      </w:r>
      <w:r w:rsidRPr="007E6D28">
        <w:rPr>
          <w:rFonts w:ascii="Verdana" w:eastAsia="Verdana" w:hAnsi="Verdana" w:cs="Verdana"/>
          <w:b/>
          <w:bCs/>
          <w:spacing w:val="-1"/>
          <w:sz w:val="18"/>
          <w:szCs w:val="18"/>
          <w:u w:val="single" w:color="000000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sz w:val="18"/>
          <w:szCs w:val="18"/>
          <w:u w:val="single" w:color="000000"/>
          <w:lang w:val="en-US"/>
        </w:rPr>
        <w:t>when</w:t>
      </w:r>
      <w:r w:rsidRPr="007E6D28">
        <w:rPr>
          <w:rFonts w:ascii="Verdana" w:eastAsia="Verdana" w:hAnsi="Verdana" w:cs="Verdana"/>
          <w:b/>
          <w:bCs/>
          <w:spacing w:val="-2"/>
          <w:sz w:val="18"/>
          <w:szCs w:val="18"/>
          <w:u w:val="single" w:color="000000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sz w:val="18"/>
          <w:szCs w:val="18"/>
          <w:u w:val="single" w:color="000000"/>
          <w:lang w:val="en-US"/>
        </w:rPr>
        <w:t>sharing</w:t>
      </w:r>
      <w:r w:rsidRPr="007E6D28">
        <w:rPr>
          <w:rFonts w:ascii="Verdana" w:eastAsia="Verdana" w:hAnsi="Verdana" w:cs="Verdana"/>
          <w:b/>
          <w:bCs/>
          <w:spacing w:val="-3"/>
          <w:sz w:val="18"/>
          <w:szCs w:val="18"/>
          <w:u w:val="single" w:color="000000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sz w:val="18"/>
          <w:szCs w:val="18"/>
          <w:u w:val="single" w:color="000000"/>
          <w:lang w:val="en-US"/>
        </w:rPr>
        <w:t>a</w:t>
      </w:r>
      <w:r w:rsidRPr="007E6D28">
        <w:rPr>
          <w:rFonts w:ascii="Verdana" w:eastAsia="Verdana" w:hAnsi="Verdana" w:cs="Verdana"/>
          <w:b/>
          <w:bCs/>
          <w:spacing w:val="-2"/>
          <w:sz w:val="18"/>
          <w:szCs w:val="18"/>
          <w:u w:val="single" w:color="000000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sz w:val="18"/>
          <w:szCs w:val="18"/>
          <w:u w:val="single" w:color="000000"/>
          <w:lang w:val="en-US"/>
        </w:rPr>
        <w:t>room</w:t>
      </w:r>
      <w:r w:rsidRPr="007E6D28">
        <w:rPr>
          <w:rFonts w:ascii="Verdana" w:eastAsia="Verdana" w:hAnsi="Verdana" w:cs="Verdana"/>
          <w:b/>
          <w:bCs/>
          <w:spacing w:val="-4"/>
          <w:sz w:val="18"/>
          <w:szCs w:val="18"/>
          <w:u w:val="single" w:color="000000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sz w:val="18"/>
          <w:szCs w:val="18"/>
          <w:u w:val="single" w:color="000000"/>
          <w:lang w:val="en-US"/>
        </w:rPr>
        <w:t>with</w:t>
      </w:r>
      <w:r w:rsidRPr="007E6D28">
        <w:rPr>
          <w:rFonts w:ascii="Verdana" w:eastAsia="Verdana" w:hAnsi="Verdana" w:cs="Verdana"/>
          <w:b/>
          <w:bCs/>
          <w:spacing w:val="-3"/>
          <w:sz w:val="18"/>
          <w:szCs w:val="18"/>
          <w:u w:val="single" w:color="000000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sz w:val="18"/>
          <w:szCs w:val="18"/>
          <w:u w:val="single" w:color="000000"/>
          <w:lang w:val="en-US"/>
        </w:rPr>
        <w:t>adult</w:t>
      </w:r>
      <w:r w:rsidRPr="007E6D28">
        <w:rPr>
          <w:rFonts w:ascii="Verdana" w:eastAsia="Verdana" w:hAnsi="Verdana" w:cs="Verdana"/>
          <w:b/>
          <w:bCs/>
          <w:spacing w:val="-2"/>
          <w:sz w:val="18"/>
          <w:szCs w:val="18"/>
          <w:u w:val="single" w:color="000000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sz w:val="18"/>
          <w:szCs w:val="18"/>
          <w:u w:val="single" w:color="000000"/>
          <w:lang w:val="en-US"/>
        </w:rPr>
        <w:t>(min</w:t>
      </w:r>
      <w:r w:rsidRPr="007E6D28">
        <w:rPr>
          <w:rFonts w:ascii="Verdana" w:eastAsia="Verdana" w:hAnsi="Verdana" w:cs="Verdana"/>
          <w:b/>
          <w:bCs/>
          <w:spacing w:val="-3"/>
          <w:sz w:val="18"/>
          <w:szCs w:val="18"/>
          <w:u w:val="single" w:color="000000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sz w:val="18"/>
          <w:szCs w:val="18"/>
          <w:u w:val="single" w:color="000000"/>
          <w:lang w:val="en-US"/>
        </w:rPr>
        <w:t>1</w:t>
      </w:r>
      <w:r w:rsidRPr="007E6D28">
        <w:rPr>
          <w:rFonts w:ascii="Verdana" w:eastAsia="Verdana" w:hAnsi="Verdana" w:cs="Verdana"/>
          <w:b/>
          <w:bCs/>
          <w:spacing w:val="-2"/>
          <w:sz w:val="18"/>
          <w:szCs w:val="18"/>
          <w:u w:val="single" w:color="000000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sz w:val="18"/>
          <w:szCs w:val="18"/>
          <w:u w:val="single" w:color="000000"/>
          <w:lang w:val="en-US"/>
        </w:rPr>
        <w:t>adult</w:t>
      </w:r>
      <w:r w:rsidRPr="007E6D28">
        <w:rPr>
          <w:rFonts w:ascii="Verdana" w:eastAsia="Verdana" w:hAnsi="Verdana" w:cs="Verdana"/>
          <w:b/>
          <w:bCs/>
          <w:spacing w:val="-2"/>
          <w:sz w:val="18"/>
          <w:szCs w:val="18"/>
          <w:u w:val="single" w:color="000000"/>
          <w:lang w:val="en-US"/>
        </w:rPr>
        <w:t xml:space="preserve"> </w:t>
      </w:r>
      <w:r w:rsidRPr="007E6D28">
        <w:rPr>
          <w:rFonts w:ascii="Verdana" w:eastAsia="Verdana" w:hAnsi="Verdana" w:cs="Verdana"/>
          <w:b/>
          <w:bCs/>
          <w:sz w:val="18"/>
          <w:szCs w:val="18"/>
          <w:u w:val="single" w:color="000000"/>
          <w:lang w:val="en-US"/>
        </w:rPr>
        <w:t>person):</w:t>
      </w:r>
    </w:p>
    <w:p w:rsidR="007E6D28" w:rsidRPr="007E6D28" w:rsidRDefault="007E6D28" w:rsidP="007E6D28">
      <w:pPr>
        <w:widowControl w:val="0"/>
        <w:autoSpaceDE w:val="0"/>
        <w:autoSpaceDN w:val="0"/>
        <w:spacing w:before="7" w:after="0" w:line="247" w:lineRule="auto"/>
        <w:ind w:left="180" w:right="5697"/>
        <w:rPr>
          <w:rFonts w:ascii="Verdana" w:eastAsia="Verdana" w:hAnsi="Verdana" w:cs="Verdana"/>
          <w:sz w:val="18"/>
          <w:szCs w:val="18"/>
          <w:lang w:val="en-US"/>
        </w:rPr>
      </w:pPr>
      <w:r w:rsidRPr="007E6D28">
        <w:rPr>
          <w:rFonts w:ascii="Verdana" w:eastAsia="Verdana" w:hAnsi="Verdana" w:cs="Verdana"/>
          <w:sz w:val="18"/>
          <w:szCs w:val="18"/>
          <w:lang w:val="en-US"/>
        </w:rPr>
        <w:t>from 0 to 2,99 years free of charge</w:t>
      </w:r>
      <w:r w:rsidRPr="007E6D28">
        <w:rPr>
          <w:rFonts w:ascii="Verdana" w:eastAsia="Verdana" w:hAnsi="Verdana" w:cs="Verdana"/>
          <w:spacing w:val="-6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from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3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to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9,99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years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50%</w:t>
      </w:r>
      <w:r w:rsidRPr="007E6D28">
        <w:rPr>
          <w:rFonts w:ascii="Verdana" w:eastAsia="Verdana" w:hAnsi="Verdana" w:cs="Verdana"/>
          <w:spacing w:val="-4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discount</w:t>
      </w:r>
    </w:p>
    <w:p w:rsidR="007E6D28" w:rsidRPr="007E6D28" w:rsidRDefault="007E6D28" w:rsidP="007E6D28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szCs w:val="18"/>
          <w:lang w:val="en-US"/>
        </w:rPr>
      </w:pPr>
    </w:p>
    <w:p w:rsidR="007E6D28" w:rsidRPr="007E6D28" w:rsidRDefault="007E6D28" w:rsidP="007E6D28">
      <w:pPr>
        <w:widowControl w:val="0"/>
        <w:autoSpaceDE w:val="0"/>
        <w:autoSpaceDN w:val="0"/>
        <w:spacing w:before="184" w:after="0" w:line="249" w:lineRule="auto"/>
        <w:ind w:left="180" w:right="3519"/>
        <w:rPr>
          <w:rFonts w:ascii="Verdana" w:eastAsia="Verdana" w:hAnsi="Verdana" w:cs="Verdana"/>
          <w:sz w:val="18"/>
          <w:szCs w:val="18"/>
          <w:lang w:val="en-US"/>
        </w:rPr>
      </w:pPr>
      <w:r w:rsidRPr="007E6D28">
        <w:rPr>
          <w:rFonts w:ascii="Verdana" w:eastAsia="Verdana" w:hAnsi="Verdana" w:cs="Verdana"/>
          <w:sz w:val="18"/>
          <w:szCs w:val="18"/>
          <w:lang w:val="en-US"/>
        </w:rPr>
        <w:t>Pets are allowed – pet supplement 10 eur (</w:t>
      </w:r>
      <w:r w:rsidRPr="007E6D28">
        <w:rPr>
          <w:rFonts w:ascii="Arial" w:eastAsia="Verdana" w:hAnsi="Arial" w:cs="Verdana"/>
          <w:b/>
          <w:i/>
          <w:color w:val="808080"/>
          <w:sz w:val="18"/>
          <w:szCs w:val="18"/>
          <w:lang w:val="en-US"/>
        </w:rPr>
        <w:t xml:space="preserve">*75,34 kn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) /day.</w:t>
      </w:r>
      <w:r w:rsidRPr="007E6D28">
        <w:rPr>
          <w:rFonts w:ascii="Verdana" w:eastAsia="Verdana" w:hAnsi="Verdana" w:cs="Verdana"/>
          <w:spacing w:val="-6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Hotel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is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open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throughout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the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whole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year.</w:t>
      </w:r>
    </w:p>
    <w:p w:rsidR="007E6D28" w:rsidRPr="007E6D28" w:rsidRDefault="007E6D28" w:rsidP="007E6D28">
      <w:pPr>
        <w:widowControl w:val="0"/>
        <w:autoSpaceDE w:val="0"/>
        <w:autoSpaceDN w:val="0"/>
        <w:spacing w:after="0" w:line="210" w:lineRule="exact"/>
        <w:ind w:left="180"/>
        <w:rPr>
          <w:rFonts w:ascii="Verdana" w:eastAsia="Verdana" w:hAnsi="Verdana" w:cs="Verdana"/>
          <w:sz w:val="18"/>
          <w:szCs w:val="18"/>
          <w:lang w:val="en-US"/>
        </w:rPr>
      </w:pPr>
      <w:r w:rsidRPr="007E6D28">
        <w:rPr>
          <w:rFonts w:ascii="Verdana" w:eastAsia="Verdana" w:hAnsi="Verdana" w:cs="Verdana"/>
          <w:sz w:val="18"/>
          <w:szCs w:val="18"/>
          <w:lang w:val="en-US"/>
        </w:rPr>
        <w:t>Hotel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Management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keeps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the</w:t>
      </w:r>
      <w:r w:rsidRPr="007E6D28">
        <w:rPr>
          <w:rFonts w:ascii="Verdana" w:eastAsia="Verdana" w:hAnsi="Verdana" w:cs="Verdana"/>
          <w:spacing w:val="-3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right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to</w:t>
      </w:r>
      <w:r w:rsidRPr="007E6D28">
        <w:rPr>
          <w:rFonts w:ascii="Verdana" w:eastAsia="Verdana" w:hAnsi="Verdana" w:cs="Verdana"/>
          <w:spacing w:val="-1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change</w:t>
      </w:r>
      <w:r w:rsidRPr="007E6D28">
        <w:rPr>
          <w:rFonts w:ascii="Verdana" w:eastAsia="Verdana" w:hAnsi="Verdana" w:cs="Verdana"/>
          <w:spacing w:val="-2"/>
          <w:sz w:val="18"/>
          <w:szCs w:val="18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szCs w:val="18"/>
          <w:lang w:val="en-US"/>
        </w:rPr>
        <w:t>prices.</w:t>
      </w:r>
    </w:p>
    <w:p w:rsidR="007E6D28" w:rsidRPr="007E6D28" w:rsidRDefault="007E6D28" w:rsidP="007E6D28">
      <w:pPr>
        <w:widowControl w:val="0"/>
        <w:autoSpaceDE w:val="0"/>
        <w:autoSpaceDN w:val="0"/>
        <w:spacing w:before="1" w:after="0" w:line="240" w:lineRule="auto"/>
        <w:rPr>
          <w:rFonts w:ascii="Verdana" w:eastAsia="Verdana" w:hAnsi="Verdana" w:cs="Verdana"/>
          <w:sz w:val="18"/>
          <w:szCs w:val="18"/>
          <w:lang w:val="en-US"/>
        </w:rPr>
      </w:pPr>
    </w:p>
    <w:p w:rsidR="007E6D28" w:rsidRPr="007E6D28" w:rsidRDefault="007E6D28" w:rsidP="007E6D28">
      <w:pPr>
        <w:widowControl w:val="0"/>
        <w:autoSpaceDE w:val="0"/>
        <w:autoSpaceDN w:val="0"/>
        <w:spacing w:before="1" w:after="0" w:line="240" w:lineRule="auto"/>
        <w:ind w:left="180"/>
        <w:rPr>
          <w:rFonts w:ascii="Calibri" w:eastAsia="Verdana" w:hAnsi="Verdana" w:cs="Verdana"/>
          <w:i/>
          <w:sz w:val="20"/>
          <w:lang w:val="en-US"/>
        </w:rPr>
      </w:pPr>
      <w:r w:rsidRPr="007E6D28">
        <w:rPr>
          <w:rFonts w:ascii="Calibri" w:eastAsia="Verdana" w:hAnsi="Verdana" w:cs="Verdana"/>
          <w:i/>
          <w:sz w:val="20"/>
          <w:lang w:val="en-US"/>
        </w:rPr>
        <w:t>*Amount</w:t>
      </w:r>
      <w:r w:rsidRPr="007E6D28">
        <w:rPr>
          <w:rFonts w:ascii="Calibri" w:eastAsia="Verdana" w:hAnsi="Verdana" w:cs="Verdana"/>
          <w:i/>
          <w:spacing w:val="-3"/>
          <w:sz w:val="20"/>
          <w:lang w:val="en-US"/>
        </w:rPr>
        <w:t xml:space="preserve"> </w:t>
      </w:r>
      <w:r w:rsidRPr="007E6D28">
        <w:rPr>
          <w:rFonts w:ascii="Calibri" w:eastAsia="Verdana" w:hAnsi="Verdana" w:cs="Verdana"/>
          <w:i/>
          <w:sz w:val="20"/>
          <w:lang w:val="en-US"/>
        </w:rPr>
        <w:t>in</w:t>
      </w:r>
      <w:r w:rsidRPr="007E6D28">
        <w:rPr>
          <w:rFonts w:ascii="Calibri" w:eastAsia="Verdana" w:hAnsi="Verdana" w:cs="Verdana"/>
          <w:i/>
          <w:spacing w:val="-1"/>
          <w:sz w:val="20"/>
          <w:lang w:val="en-US"/>
        </w:rPr>
        <w:t xml:space="preserve"> </w:t>
      </w:r>
      <w:r w:rsidRPr="007E6D28">
        <w:rPr>
          <w:rFonts w:ascii="Calibri" w:eastAsia="Verdana" w:hAnsi="Verdana" w:cs="Verdana"/>
          <w:i/>
          <w:sz w:val="20"/>
          <w:lang w:val="en-US"/>
        </w:rPr>
        <w:t>KN</w:t>
      </w:r>
      <w:r w:rsidRPr="007E6D28">
        <w:rPr>
          <w:rFonts w:ascii="Calibri" w:eastAsia="Verdana" w:hAnsi="Verdana" w:cs="Verdana"/>
          <w:i/>
          <w:spacing w:val="-2"/>
          <w:sz w:val="20"/>
          <w:lang w:val="en-US"/>
        </w:rPr>
        <w:t xml:space="preserve"> </w:t>
      </w:r>
      <w:r w:rsidRPr="007E6D28">
        <w:rPr>
          <w:rFonts w:ascii="Calibri" w:eastAsia="Verdana" w:hAnsi="Verdana" w:cs="Verdana"/>
          <w:i/>
          <w:sz w:val="20"/>
          <w:lang w:val="en-US"/>
        </w:rPr>
        <w:t>is</w:t>
      </w:r>
      <w:r w:rsidRPr="007E6D28">
        <w:rPr>
          <w:rFonts w:ascii="Calibri" w:eastAsia="Verdana" w:hAnsi="Verdana" w:cs="Verdana"/>
          <w:i/>
          <w:spacing w:val="-2"/>
          <w:sz w:val="20"/>
          <w:lang w:val="en-US"/>
        </w:rPr>
        <w:t xml:space="preserve"> </w:t>
      </w:r>
      <w:r w:rsidRPr="007E6D28">
        <w:rPr>
          <w:rFonts w:ascii="Calibri" w:eastAsia="Verdana" w:hAnsi="Verdana" w:cs="Verdana"/>
          <w:i/>
          <w:sz w:val="20"/>
          <w:lang w:val="en-US"/>
        </w:rPr>
        <w:t>expressed</w:t>
      </w:r>
      <w:r w:rsidRPr="007E6D28">
        <w:rPr>
          <w:rFonts w:ascii="Calibri" w:eastAsia="Verdana" w:hAnsi="Verdana" w:cs="Verdana"/>
          <w:i/>
          <w:spacing w:val="-2"/>
          <w:sz w:val="20"/>
          <w:lang w:val="en-US"/>
        </w:rPr>
        <w:t xml:space="preserve"> </w:t>
      </w:r>
      <w:r w:rsidRPr="007E6D28">
        <w:rPr>
          <w:rFonts w:ascii="Calibri" w:eastAsia="Verdana" w:hAnsi="Verdana" w:cs="Verdana"/>
          <w:i/>
          <w:sz w:val="20"/>
          <w:lang w:val="en-US"/>
        </w:rPr>
        <w:t>in</w:t>
      </w:r>
      <w:r w:rsidRPr="007E6D28">
        <w:rPr>
          <w:rFonts w:ascii="Calibri" w:eastAsia="Verdana" w:hAnsi="Verdana" w:cs="Verdana"/>
          <w:i/>
          <w:spacing w:val="-2"/>
          <w:sz w:val="20"/>
          <w:lang w:val="en-US"/>
        </w:rPr>
        <w:t xml:space="preserve"> </w:t>
      </w:r>
      <w:r w:rsidRPr="007E6D28">
        <w:rPr>
          <w:rFonts w:ascii="Calibri" w:eastAsia="Verdana" w:hAnsi="Verdana" w:cs="Verdana"/>
          <w:i/>
          <w:sz w:val="20"/>
          <w:lang w:val="en-US"/>
        </w:rPr>
        <w:t>conversion</w:t>
      </w:r>
      <w:r w:rsidRPr="007E6D28">
        <w:rPr>
          <w:rFonts w:ascii="Calibri" w:eastAsia="Verdana" w:hAnsi="Verdana" w:cs="Verdana"/>
          <w:i/>
          <w:spacing w:val="-2"/>
          <w:sz w:val="20"/>
          <w:lang w:val="en-US"/>
        </w:rPr>
        <w:t xml:space="preserve"> </w:t>
      </w:r>
      <w:r w:rsidRPr="007E6D28">
        <w:rPr>
          <w:rFonts w:ascii="Calibri" w:eastAsia="Verdana" w:hAnsi="Verdana" w:cs="Verdana"/>
          <w:i/>
          <w:sz w:val="20"/>
          <w:lang w:val="en-US"/>
        </w:rPr>
        <w:t>rate</w:t>
      </w:r>
      <w:r w:rsidRPr="007E6D28">
        <w:rPr>
          <w:rFonts w:ascii="Calibri" w:eastAsia="Verdana" w:hAnsi="Verdana" w:cs="Verdana"/>
          <w:i/>
          <w:spacing w:val="18"/>
          <w:sz w:val="20"/>
          <w:lang w:val="en-US"/>
        </w:rPr>
        <w:t xml:space="preserve"> </w:t>
      </w:r>
      <w:r w:rsidRPr="007E6D28">
        <w:rPr>
          <w:rFonts w:ascii="Verdana" w:eastAsia="Verdana" w:hAnsi="Verdana" w:cs="Verdana"/>
          <w:sz w:val="18"/>
          <w:lang w:val="en-US"/>
        </w:rPr>
        <w:t>(</w:t>
      </w:r>
      <w:r w:rsidRPr="007E6D28">
        <w:rPr>
          <w:rFonts w:ascii="Calibri" w:eastAsia="Verdana" w:hAnsi="Verdana" w:cs="Verdana"/>
          <w:i/>
          <w:sz w:val="20"/>
          <w:lang w:val="en-US"/>
        </w:rPr>
        <w:t>1,00</w:t>
      </w:r>
      <w:r w:rsidRPr="007E6D28">
        <w:rPr>
          <w:rFonts w:ascii="Calibri" w:eastAsia="Verdana" w:hAnsi="Verdana" w:cs="Verdana"/>
          <w:i/>
          <w:spacing w:val="-2"/>
          <w:sz w:val="20"/>
          <w:lang w:val="en-US"/>
        </w:rPr>
        <w:t xml:space="preserve"> </w:t>
      </w:r>
      <w:r w:rsidRPr="007E6D28">
        <w:rPr>
          <w:rFonts w:ascii="Calibri" w:eastAsia="Verdana" w:hAnsi="Verdana" w:cs="Verdana"/>
          <w:sz w:val="20"/>
          <w:lang w:val="en-US"/>
        </w:rPr>
        <w:t>EUR</w:t>
      </w:r>
      <w:r w:rsidRPr="007E6D28">
        <w:rPr>
          <w:rFonts w:ascii="Calibri" w:eastAsia="Verdana" w:hAnsi="Verdana" w:cs="Verdana"/>
          <w:spacing w:val="-2"/>
          <w:sz w:val="20"/>
          <w:lang w:val="en-US"/>
        </w:rPr>
        <w:t xml:space="preserve"> </w:t>
      </w:r>
      <w:r w:rsidRPr="007E6D28">
        <w:rPr>
          <w:rFonts w:ascii="Calibri" w:eastAsia="Verdana" w:hAnsi="Verdana" w:cs="Verdana"/>
          <w:i/>
          <w:sz w:val="20"/>
          <w:lang w:val="en-US"/>
        </w:rPr>
        <w:t>=</w:t>
      </w:r>
      <w:r w:rsidRPr="007E6D28">
        <w:rPr>
          <w:rFonts w:ascii="Calibri" w:eastAsia="Verdana" w:hAnsi="Verdana" w:cs="Verdana"/>
          <w:i/>
          <w:spacing w:val="-1"/>
          <w:sz w:val="20"/>
          <w:lang w:val="en-US"/>
        </w:rPr>
        <w:t xml:space="preserve"> </w:t>
      </w:r>
      <w:r w:rsidRPr="007E6D28">
        <w:rPr>
          <w:rFonts w:ascii="Calibri" w:eastAsia="Verdana" w:hAnsi="Verdana" w:cs="Verdana"/>
          <w:i/>
          <w:sz w:val="20"/>
          <w:lang w:val="en-US"/>
        </w:rPr>
        <w:t>7,53450</w:t>
      </w:r>
      <w:r w:rsidRPr="007E6D28">
        <w:rPr>
          <w:rFonts w:ascii="Calibri" w:eastAsia="Verdana" w:hAnsi="Verdana" w:cs="Verdana"/>
          <w:i/>
          <w:spacing w:val="-3"/>
          <w:sz w:val="20"/>
          <w:lang w:val="en-US"/>
        </w:rPr>
        <w:t xml:space="preserve"> </w:t>
      </w:r>
      <w:r w:rsidRPr="007E6D28">
        <w:rPr>
          <w:rFonts w:ascii="Calibri" w:eastAsia="Verdana" w:hAnsi="Verdana" w:cs="Verdana"/>
          <w:i/>
          <w:sz w:val="20"/>
          <w:lang w:val="en-US"/>
        </w:rPr>
        <w:t>HRK)</w:t>
      </w:r>
    </w:p>
    <w:p w:rsidR="007E6D28" w:rsidRPr="00DE782A" w:rsidRDefault="007E6D28" w:rsidP="00DE782A">
      <w:pPr>
        <w:jc w:val="center"/>
        <w:rPr>
          <w:b/>
          <w:sz w:val="32"/>
          <w:szCs w:val="32"/>
        </w:rPr>
      </w:pPr>
    </w:p>
    <w:sectPr w:rsidR="007E6D28" w:rsidRPr="00DE782A" w:rsidSect="007E6D28">
      <w:pgSz w:w="12240" w:h="15840"/>
      <w:pgMar w:top="1200" w:right="172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ffany HvI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D">
    <w:altName w:val="Courier New"/>
    <w:charset w:val="00"/>
    <w:family w:val="decorative"/>
    <w:pitch w:val="variable"/>
    <w:sig w:usb0="00000007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A4F49"/>
    <w:multiLevelType w:val="hybridMultilevel"/>
    <w:tmpl w:val="BC907D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1E5"/>
    <w:rsid w:val="00140AB2"/>
    <w:rsid w:val="00147402"/>
    <w:rsid w:val="0016376F"/>
    <w:rsid w:val="00231A70"/>
    <w:rsid w:val="00247435"/>
    <w:rsid w:val="002A0FB7"/>
    <w:rsid w:val="003A36E0"/>
    <w:rsid w:val="003C0DC6"/>
    <w:rsid w:val="004046DB"/>
    <w:rsid w:val="004C18E3"/>
    <w:rsid w:val="00553EAB"/>
    <w:rsid w:val="00677664"/>
    <w:rsid w:val="006D01E5"/>
    <w:rsid w:val="00713E19"/>
    <w:rsid w:val="007434E6"/>
    <w:rsid w:val="007C5F6E"/>
    <w:rsid w:val="007E6D28"/>
    <w:rsid w:val="00876AC1"/>
    <w:rsid w:val="00891978"/>
    <w:rsid w:val="009027F1"/>
    <w:rsid w:val="009E7DA5"/>
    <w:rsid w:val="00A90D8E"/>
    <w:rsid w:val="00A91E9D"/>
    <w:rsid w:val="00C37872"/>
    <w:rsid w:val="00C80A74"/>
    <w:rsid w:val="00D14515"/>
    <w:rsid w:val="00D62B29"/>
    <w:rsid w:val="00DB7F21"/>
    <w:rsid w:val="00DE782A"/>
    <w:rsid w:val="00F33F04"/>
    <w:rsid w:val="00F67E00"/>
    <w:rsid w:val="00F713F9"/>
    <w:rsid w:val="00F8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32E158-E453-45AE-81F8-EEA4CC8FA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D01E5"/>
    <w:pPr>
      <w:keepNext/>
      <w:spacing w:after="0" w:line="240" w:lineRule="auto"/>
      <w:ind w:right="-51"/>
      <w:jc w:val="center"/>
      <w:outlineLvl w:val="0"/>
    </w:pPr>
    <w:rPr>
      <w:rFonts w:ascii="Tiffany HvIt BT" w:eastAsia="Times New Roman" w:hAnsi="Tiffany HvIt BT" w:cs="Times New Roman"/>
      <w:i/>
      <w:sz w:val="32"/>
      <w:szCs w:val="20"/>
      <w:lang w:eastAsia="hr-HR"/>
    </w:rPr>
  </w:style>
  <w:style w:type="paragraph" w:styleId="Heading2">
    <w:name w:val="heading 2"/>
    <w:basedOn w:val="Normal"/>
    <w:next w:val="Normal"/>
    <w:link w:val="Heading2Char"/>
    <w:qFormat/>
    <w:rsid w:val="006D01E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6D01E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16"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01E5"/>
    <w:rPr>
      <w:rFonts w:ascii="Tiffany HvIt BT" w:eastAsia="Times New Roman" w:hAnsi="Tiffany HvIt BT" w:cs="Times New Roman"/>
      <w:i/>
      <w:sz w:val="32"/>
      <w:szCs w:val="20"/>
      <w:lang w:eastAsia="hr-HR"/>
    </w:rPr>
  </w:style>
  <w:style w:type="character" w:customStyle="1" w:styleId="Heading2Char">
    <w:name w:val="Heading 2 Char"/>
    <w:basedOn w:val="DefaultParagraphFont"/>
    <w:link w:val="Heading2"/>
    <w:rsid w:val="006D01E5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character" w:customStyle="1" w:styleId="Heading4Char">
    <w:name w:val="Heading 4 Char"/>
    <w:basedOn w:val="DefaultParagraphFont"/>
    <w:link w:val="Heading4"/>
    <w:rsid w:val="006D01E5"/>
    <w:rPr>
      <w:rFonts w:ascii="Times New Roman" w:eastAsia="Times New Roman" w:hAnsi="Times New Roman" w:cs="Times New Roman"/>
      <w:b/>
      <w:sz w:val="16"/>
      <w:szCs w:val="20"/>
      <w:lang w:eastAsia="hr-HR"/>
    </w:rPr>
  </w:style>
  <w:style w:type="paragraph" w:styleId="Title">
    <w:name w:val="Title"/>
    <w:basedOn w:val="Normal"/>
    <w:link w:val="TitleChar"/>
    <w:qFormat/>
    <w:rsid w:val="006D01E5"/>
    <w:pPr>
      <w:spacing w:after="0" w:line="240" w:lineRule="auto"/>
      <w:ind w:left="-709" w:right="-1185"/>
      <w:jc w:val="center"/>
    </w:pPr>
    <w:rPr>
      <w:rFonts w:ascii="Tiffany HvIt BT" w:eastAsia="Times New Roman" w:hAnsi="Tiffany HvIt BT" w:cs="Times New Roman"/>
      <w:i/>
      <w:sz w:val="32"/>
      <w:szCs w:val="20"/>
      <w:lang w:eastAsia="hr-HR"/>
    </w:rPr>
  </w:style>
  <w:style w:type="character" w:customStyle="1" w:styleId="TitleChar">
    <w:name w:val="Title Char"/>
    <w:basedOn w:val="DefaultParagraphFont"/>
    <w:link w:val="Title"/>
    <w:rsid w:val="006D01E5"/>
    <w:rPr>
      <w:rFonts w:ascii="Tiffany HvIt BT" w:eastAsia="Times New Roman" w:hAnsi="Tiffany HvIt BT" w:cs="Times New Roman"/>
      <w:i/>
      <w:sz w:val="32"/>
      <w:szCs w:val="20"/>
      <w:lang w:eastAsia="hr-HR"/>
    </w:rPr>
  </w:style>
  <w:style w:type="character" w:styleId="Hyperlink">
    <w:name w:val="Hyperlink"/>
    <w:basedOn w:val="DefaultParagraphFont"/>
    <w:rsid w:val="006D01E5"/>
    <w:rPr>
      <w:color w:val="0000FF"/>
      <w:u w:val="single"/>
    </w:rPr>
  </w:style>
  <w:style w:type="paragraph" w:styleId="NormalWeb">
    <w:name w:val="Normal (Web)"/>
    <w:basedOn w:val="Normal"/>
    <w:rsid w:val="006D0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table" w:customStyle="1" w:styleId="TableNormal1">
    <w:name w:val="Table Normal1"/>
    <w:uiPriority w:val="2"/>
    <w:semiHidden/>
    <w:unhideWhenUsed/>
    <w:qFormat/>
    <w:rsid w:val="00DE78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DE782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val="bs-Latn"/>
    </w:rPr>
  </w:style>
  <w:style w:type="character" w:customStyle="1" w:styleId="BodyTextChar">
    <w:name w:val="Body Text Char"/>
    <w:basedOn w:val="DefaultParagraphFont"/>
    <w:link w:val="BodyText"/>
    <w:uiPriority w:val="1"/>
    <w:rsid w:val="00DE782A"/>
    <w:rPr>
      <w:rFonts w:ascii="Verdana" w:eastAsia="Verdana" w:hAnsi="Verdana" w:cs="Verdana"/>
      <w:sz w:val="18"/>
      <w:szCs w:val="18"/>
      <w:lang w:val="bs-Latn"/>
    </w:rPr>
  </w:style>
  <w:style w:type="paragraph" w:customStyle="1" w:styleId="TableParagraph">
    <w:name w:val="Table Paragraph"/>
    <w:basedOn w:val="Normal"/>
    <w:uiPriority w:val="1"/>
    <w:qFormat/>
    <w:rsid w:val="00DE782A"/>
    <w:pPr>
      <w:widowControl w:val="0"/>
      <w:autoSpaceDE w:val="0"/>
      <w:autoSpaceDN w:val="0"/>
      <w:spacing w:before="7" w:after="0" w:line="240" w:lineRule="auto"/>
      <w:jc w:val="center"/>
    </w:pPr>
    <w:rPr>
      <w:rFonts w:ascii="Arial" w:eastAsia="Arial" w:hAnsi="Arial" w:cs="Arial"/>
      <w:lang w:val="bs-Latn"/>
    </w:rPr>
  </w:style>
  <w:style w:type="table" w:customStyle="1" w:styleId="TableNormal10">
    <w:name w:val="Table Normal1"/>
    <w:uiPriority w:val="2"/>
    <w:semiHidden/>
    <w:unhideWhenUsed/>
    <w:qFormat/>
    <w:rsid w:val="007E6D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90D8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C0D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kzadar.hr" TargetMode="External"/><Relationship Id="rId13" Type="http://schemas.openxmlformats.org/officeDocument/2006/relationships/hyperlink" Target="http://www.hotel-porto.hr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it.ly/zadar2023" TargetMode="External"/><Relationship Id="rId12" Type="http://schemas.openxmlformats.org/officeDocument/2006/relationships/hyperlink" Target="mailto:prodaja@hotel-porto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kzadar.h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1038</Words>
  <Characters>5922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Damir Horvat</cp:lastModifiedBy>
  <cp:revision>2</cp:revision>
  <dcterms:created xsi:type="dcterms:W3CDTF">2023-05-15T08:52:00Z</dcterms:created>
  <dcterms:modified xsi:type="dcterms:W3CDTF">2023-05-15T08:52:00Z</dcterms:modified>
</cp:coreProperties>
</file>